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BE" w:rsidRDefault="00336DBE" w:rsidP="00336DB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markedcontent"/>
          <w:rFonts w:ascii="Arial" w:hAnsi="Arial" w:cs="Arial"/>
        </w:rPr>
        <w:t>Umowa nr …/CM/2023</w:t>
      </w:r>
      <w:r>
        <w:br/>
      </w:r>
      <w:r>
        <w:rPr>
          <w:rStyle w:val="markedcontent"/>
          <w:rFonts w:ascii="Arial" w:hAnsi="Arial" w:cs="Arial"/>
        </w:rPr>
        <w:t>na dofinansowanie przedsięwzięcia w ramach programu priorytetowego</w:t>
      </w:r>
      <w:r>
        <w:br/>
      </w:r>
      <w:r>
        <w:rPr>
          <w:rStyle w:val="markedcontent"/>
          <w:rFonts w:ascii="Arial" w:hAnsi="Arial" w:cs="Arial"/>
        </w:rPr>
        <w:t xml:space="preserve">„Ciepłe Mieszkanie” </w:t>
      </w:r>
      <w:r w:rsidR="0088727B" w:rsidRPr="0088727B">
        <w:rPr>
          <w:rFonts w:ascii="Arial" w:hAnsi="Arial" w:cs="Arial"/>
        </w:rPr>
        <w:t>dla beneficjenta końcowego Gminy Grzmiąca</w:t>
      </w:r>
    </w:p>
    <w:p w:rsidR="00336DBE" w:rsidRDefault="00336DBE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36DBE" w:rsidRPr="00336DBE" w:rsidRDefault="00336DBE" w:rsidP="00336DBE">
      <w:pPr>
        <w:pStyle w:val="normal"/>
        <w:spacing w:line="360" w:lineRule="auto"/>
      </w:pPr>
      <w:r w:rsidRPr="00336DBE">
        <w:t xml:space="preserve">zawarta dnia </w:t>
      </w:r>
      <w:r w:rsidR="00CF59DF">
        <w:t xml:space="preserve">…………………. </w:t>
      </w:r>
      <w:r w:rsidRPr="00336DBE">
        <w:t>roku w Grzmiącej pomiędzy:</w:t>
      </w:r>
    </w:p>
    <w:p w:rsidR="00336DBE" w:rsidRPr="00336DBE" w:rsidRDefault="00336DBE" w:rsidP="00336DBE">
      <w:pPr>
        <w:pStyle w:val="normal"/>
        <w:spacing w:line="360" w:lineRule="auto"/>
      </w:pPr>
    </w:p>
    <w:p w:rsidR="00336DBE" w:rsidRPr="00336DBE" w:rsidRDefault="00336DBE" w:rsidP="00336DBE">
      <w:pPr>
        <w:pStyle w:val="normal"/>
        <w:spacing w:line="360" w:lineRule="auto"/>
      </w:pPr>
      <w:r w:rsidRPr="00336DBE">
        <w:rPr>
          <w:b/>
          <w:bCs/>
        </w:rPr>
        <w:t xml:space="preserve">Gminą Grzmiąca, </w:t>
      </w:r>
      <w:r w:rsidRPr="00336DBE">
        <w:t>z siedzibą w Grzmiącej, przy ul. 1 Maja 7, 78-450 Grzmiąca,NIP: 673 – 17- 71 - 695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 xml:space="preserve">REGON: 330920647, reprezentowaną przez: 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rPr>
          <w:b/>
        </w:rPr>
        <w:t>Wójta Gminy Grzmiąca Patryka Makowskiego</w:t>
      </w:r>
      <w:r w:rsidRPr="00336DBE">
        <w:t xml:space="preserve">, </w:t>
      </w:r>
    </w:p>
    <w:p w:rsidR="00336DBE" w:rsidRPr="00336DBE" w:rsidRDefault="00336DBE" w:rsidP="00336DBE">
      <w:pPr>
        <w:pStyle w:val="normal"/>
        <w:spacing w:line="360" w:lineRule="auto"/>
        <w:jc w:val="both"/>
      </w:pPr>
      <w:r w:rsidRPr="00336DBE">
        <w:t xml:space="preserve">przy kontrasygnacie </w:t>
      </w:r>
      <w:r w:rsidRPr="00336DBE">
        <w:rPr>
          <w:b/>
        </w:rPr>
        <w:t>Skarbnika Barbary Golczyk</w:t>
      </w:r>
      <w:r w:rsidRPr="00336DBE">
        <w:t xml:space="preserve">, 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rPr>
          <w:rStyle w:val="markedcontent"/>
        </w:rPr>
        <w:t>zwaną w dalszej części umowy „Gminą”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>a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 xml:space="preserve">….…………………………………………………….., 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 xml:space="preserve">zamieszkałym w </w:t>
      </w:r>
      <w:r>
        <w:t>….</w:t>
      </w:r>
      <w:r w:rsidRPr="00336DBE">
        <w:t xml:space="preserve">…………………., …………………………………………, 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>PESEL ………………………………………….,</w:t>
      </w:r>
    </w:p>
    <w:p w:rsidR="00336DBE" w:rsidRPr="00336DBE" w:rsidRDefault="00336DBE" w:rsidP="00336DBE">
      <w:pPr>
        <w:pStyle w:val="normal"/>
        <w:spacing w:line="360" w:lineRule="auto"/>
      </w:pPr>
      <w:r w:rsidRPr="00336DBE">
        <w:t xml:space="preserve">zwanym dalej: </w:t>
      </w:r>
      <w:r w:rsidRPr="00336DBE">
        <w:rPr>
          <w:b/>
        </w:rPr>
        <w:t>“Beneficjentem końcowym”</w:t>
      </w:r>
    </w:p>
    <w:p w:rsidR="00217F4F" w:rsidRDefault="00217F4F" w:rsidP="00336DBE">
      <w:pPr>
        <w:spacing w:after="0" w:line="240" w:lineRule="auto"/>
        <w:rPr>
          <w:rStyle w:val="markedcontent"/>
          <w:rFonts w:ascii="Arial" w:hAnsi="Arial" w:cs="Arial"/>
        </w:rPr>
      </w:pPr>
    </w:p>
    <w:p w:rsidR="00B83E32" w:rsidRPr="00B83E32" w:rsidRDefault="00B83E32" w:rsidP="00B83E32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 w:rsidRPr="00B83E32">
        <w:rPr>
          <w:rStyle w:val="markedcontent"/>
          <w:rFonts w:ascii="Arial" w:hAnsi="Arial" w:cs="Arial"/>
          <w:b/>
          <w:bCs/>
        </w:rPr>
        <w:t>§ 1</w:t>
      </w:r>
      <w:r w:rsidRPr="00B83E32">
        <w:rPr>
          <w:b/>
          <w:bCs/>
        </w:rPr>
        <w:br/>
      </w:r>
      <w:r w:rsidRPr="00B83E32">
        <w:rPr>
          <w:rStyle w:val="markedcontent"/>
          <w:rFonts w:ascii="Arial" w:hAnsi="Arial" w:cs="Arial"/>
          <w:b/>
          <w:bCs/>
        </w:rPr>
        <w:t>Przedmiot umowy</w:t>
      </w:r>
    </w:p>
    <w:p w:rsidR="00B83E32" w:rsidRDefault="00B83E32" w:rsidP="00B83E32">
      <w:pPr>
        <w:spacing w:after="0" w:line="360" w:lineRule="auto"/>
        <w:jc w:val="both"/>
        <w:rPr>
          <w:rStyle w:val="markedcontent"/>
          <w:rFonts w:ascii="Arial" w:hAnsi="Arial" w:cs="Arial"/>
          <w:vertAlign w:val="superscript"/>
        </w:rPr>
      </w:pPr>
      <w:r>
        <w:br/>
      </w:r>
      <w:r>
        <w:rPr>
          <w:rStyle w:val="markedcontent"/>
          <w:rFonts w:ascii="Arial" w:hAnsi="Arial" w:cs="Arial"/>
        </w:rPr>
        <w:t>1. Beneficjent</w:t>
      </w:r>
      <w:r w:rsidR="00E52561">
        <w:rPr>
          <w:rStyle w:val="markedcontent"/>
          <w:rFonts w:ascii="Arial" w:hAnsi="Arial" w:cs="Arial"/>
        </w:rPr>
        <w:t xml:space="preserve"> końcowy</w:t>
      </w:r>
      <w:r>
        <w:rPr>
          <w:rStyle w:val="markedcontent"/>
          <w:rFonts w:ascii="Arial" w:hAnsi="Arial" w:cs="Arial"/>
        </w:rPr>
        <w:t xml:space="preserve"> oświadcza, że jest właścicielem lokalu mieszkalnego położonego</w:t>
      </w:r>
      <w:r w:rsidR="00E52561">
        <w:rPr>
          <w:rStyle w:val="markedcontent"/>
          <w:rFonts w:ascii="Arial" w:hAnsi="Arial" w:cs="Arial"/>
        </w:rPr>
        <w:t xml:space="preserve"> na terenie gminy Grzmiąca </w:t>
      </w:r>
      <w:r>
        <w:rPr>
          <w:rStyle w:val="markedcontent"/>
          <w:rFonts w:ascii="Arial" w:hAnsi="Arial" w:cs="Arial"/>
        </w:rPr>
        <w:t>w</w:t>
      </w:r>
      <w:r w:rsidR="00E52561">
        <w:rPr>
          <w:rStyle w:val="markedcontent"/>
          <w:rFonts w:ascii="Arial" w:hAnsi="Arial" w:cs="Arial"/>
        </w:rPr>
        <w:t xml:space="preserve"> miejscowości</w:t>
      </w:r>
      <w:r>
        <w:rPr>
          <w:rStyle w:val="markedcontent"/>
          <w:rFonts w:ascii="Arial" w:hAnsi="Arial" w:cs="Arial"/>
        </w:rPr>
        <w:t xml:space="preserve"> ........................................ </w:t>
      </w:r>
      <w:r w:rsidR="00E52561">
        <w:rPr>
          <w:rStyle w:val="markedcontent"/>
          <w:rFonts w:ascii="Arial" w:hAnsi="Arial" w:cs="Arial"/>
        </w:rPr>
        <w:t xml:space="preserve">pod adresem …………… </w:t>
      </w:r>
      <w:r w:rsidR="00F34EBF">
        <w:rPr>
          <w:rStyle w:val="Odwoanieprzypisudolnego"/>
          <w:rFonts w:ascii="Arial" w:hAnsi="Arial" w:cs="Arial"/>
        </w:rPr>
        <w:footnoteReference w:id="2"/>
      </w:r>
    </w:p>
    <w:p w:rsidR="00CF59DF" w:rsidRPr="00CF59DF" w:rsidRDefault="00CF59DF" w:rsidP="00B83E32">
      <w:pPr>
        <w:spacing w:after="0" w:line="360" w:lineRule="auto"/>
        <w:jc w:val="both"/>
        <w:rPr>
          <w:rStyle w:val="markedcontent"/>
          <w:rFonts w:ascii="Arial" w:hAnsi="Arial" w:cs="Arial"/>
          <w:vertAlign w:val="superscript"/>
        </w:rPr>
      </w:pPr>
    </w:p>
    <w:p w:rsidR="00CF59DF" w:rsidRDefault="00471A05" w:rsidP="00EC39E9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</w:t>
      </w:r>
      <w:r w:rsidR="000C15EF">
        <w:rPr>
          <w:rStyle w:val="markedcontent"/>
          <w:rFonts w:ascii="Arial" w:hAnsi="Arial" w:cs="Arial"/>
        </w:rPr>
        <w:t>.</w:t>
      </w:r>
      <w:r w:rsidR="0097651C">
        <w:rPr>
          <w:rStyle w:val="markedcontent"/>
          <w:rFonts w:ascii="Arial" w:hAnsi="Arial" w:cs="Arial"/>
        </w:rPr>
        <w:t xml:space="preserve"> </w:t>
      </w:r>
      <w:r w:rsidR="00B83E32">
        <w:rPr>
          <w:rStyle w:val="markedcontent"/>
          <w:rFonts w:ascii="Arial" w:hAnsi="Arial" w:cs="Arial"/>
        </w:rPr>
        <w:t>Beneficjent</w:t>
      </w:r>
      <w:r w:rsidR="00E52561">
        <w:rPr>
          <w:rStyle w:val="markedcontent"/>
          <w:rFonts w:ascii="Arial" w:hAnsi="Arial" w:cs="Arial"/>
        </w:rPr>
        <w:t xml:space="preserve"> końcowy</w:t>
      </w:r>
      <w:r w:rsidR="00B83E32">
        <w:rPr>
          <w:rStyle w:val="markedcontent"/>
          <w:rFonts w:ascii="Arial" w:hAnsi="Arial" w:cs="Arial"/>
        </w:rPr>
        <w:t xml:space="preserve"> oświadcza, że jest współwłaścicielem lokalu mieszkalnego położonego </w:t>
      </w:r>
      <w:r w:rsidR="00E52561">
        <w:rPr>
          <w:rStyle w:val="markedcontent"/>
          <w:rFonts w:ascii="Arial" w:hAnsi="Arial" w:cs="Arial"/>
        </w:rPr>
        <w:t xml:space="preserve">na terenie gminy Grzmiąca w miejscowości ……………………………… pod adresem ………………. I </w:t>
      </w:r>
      <w:r w:rsidR="00B83E32">
        <w:rPr>
          <w:rStyle w:val="markedcontent"/>
          <w:rFonts w:ascii="Arial" w:hAnsi="Arial" w:cs="Arial"/>
        </w:rPr>
        <w:t>jako współwłaściciel tego lokalu oświadcza, że posiadazgodę wszystkich współwłaścicieli lokalu na realizację przedsięwzięcia opisanego poniżej, na</w:t>
      </w:r>
      <w:r>
        <w:rPr>
          <w:rStyle w:val="markedcontent"/>
          <w:rFonts w:ascii="Arial" w:hAnsi="Arial" w:cs="Arial"/>
        </w:rPr>
        <w:t>zawarcie umowy o udzielenie dofinansowania i przekazanie dofinansowania wyłącznie dla</w:t>
      </w:r>
      <w:r w:rsidR="00CF59D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Beneficjenta</w:t>
      </w:r>
      <w:r w:rsidR="00E52561">
        <w:rPr>
          <w:rStyle w:val="markedcontent"/>
          <w:rFonts w:ascii="Arial" w:hAnsi="Arial" w:cs="Arial"/>
        </w:rPr>
        <w:t xml:space="preserve"> końcowego</w:t>
      </w:r>
      <w:r>
        <w:rPr>
          <w:rStyle w:val="markedcontent"/>
          <w:rFonts w:ascii="Arial" w:hAnsi="Arial" w:cs="Arial"/>
        </w:rPr>
        <w:t>.</w:t>
      </w:r>
      <w:r w:rsidR="000C15EF" w:rsidRPr="000C15EF">
        <w:rPr>
          <w:rFonts w:ascii="Arial" w:hAnsi="Arial" w:cs="Arial"/>
          <w:vertAlign w:val="superscript"/>
        </w:rPr>
        <w:t xml:space="preserve"> </w:t>
      </w:r>
      <w:r w:rsidR="000C15EF">
        <w:rPr>
          <w:rFonts w:ascii="Arial" w:hAnsi="Arial" w:cs="Arial"/>
          <w:vertAlign w:val="superscript"/>
        </w:rPr>
        <w:t>1</w:t>
      </w:r>
    </w:p>
    <w:p w:rsidR="00EC39E9" w:rsidRDefault="000C15EF" w:rsidP="00EC39E9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</w:t>
      </w:r>
      <w:r w:rsidR="0097651C">
        <w:rPr>
          <w:rStyle w:val="markedcontent"/>
          <w:rFonts w:ascii="Arial" w:hAnsi="Arial" w:cs="Arial"/>
        </w:rPr>
        <w:t xml:space="preserve"> </w:t>
      </w:r>
      <w:r w:rsidR="00471A05">
        <w:rPr>
          <w:rStyle w:val="markedcontent"/>
          <w:rFonts w:ascii="Arial" w:hAnsi="Arial" w:cs="Arial"/>
        </w:rPr>
        <w:t xml:space="preserve">Beneficjent </w:t>
      </w:r>
      <w:r w:rsidR="00E52561">
        <w:rPr>
          <w:rStyle w:val="markedcontent"/>
          <w:rFonts w:ascii="Arial" w:hAnsi="Arial" w:cs="Arial"/>
        </w:rPr>
        <w:t xml:space="preserve">końcowy </w:t>
      </w:r>
      <w:r w:rsidR="00471A05">
        <w:rPr>
          <w:rStyle w:val="markedcontent"/>
          <w:rFonts w:ascii="Arial" w:hAnsi="Arial" w:cs="Arial"/>
        </w:rPr>
        <w:t>oświadcza, że udzielił pełnomocnictwa Pani/Panu ........................................</w:t>
      </w:r>
      <w:r w:rsidR="0097651C">
        <w:rPr>
          <w:rStyle w:val="markedcontent"/>
          <w:rFonts w:ascii="Arial" w:hAnsi="Arial" w:cs="Arial"/>
        </w:rPr>
        <w:t xml:space="preserve"> </w:t>
      </w:r>
      <w:r w:rsidR="00471A05">
        <w:rPr>
          <w:rStyle w:val="markedcontent"/>
          <w:rFonts w:ascii="Arial" w:hAnsi="Arial" w:cs="Arial"/>
        </w:rPr>
        <w:t>zam. ...............................PESEL ..................... do reprezentowania i działania w imieniu właściciela</w:t>
      </w:r>
      <w:r w:rsidR="0097651C">
        <w:rPr>
          <w:rStyle w:val="markedcontent"/>
          <w:rFonts w:ascii="Arial" w:hAnsi="Arial" w:cs="Arial"/>
        </w:rPr>
        <w:t xml:space="preserve"> </w:t>
      </w:r>
      <w:r w:rsidR="00471A05">
        <w:rPr>
          <w:rStyle w:val="markedcontent"/>
          <w:rFonts w:ascii="Arial" w:hAnsi="Arial" w:cs="Arial"/>
        </w:rPr>
        <w:t xml:space="preserve">lokalu mieszkalnego położonego </w:t>
      </w:r>
      <w:r w:rsidR="00EC39E9">
        <w:rPr>
          <w:rStyle w:val="markedcontent"/>
          <w:rFonts w:ascii="Arial" w:hAnsi="Arial" w:cs="Arial"/>
        </w:rPr>
        <w:t>na terenie gminy Grzmiąca w miejscowości ......................................... pod adresem …………… .</w:t>
      </w:r>
      <w:r>
        <w:rPr>
          <w:rStyle w:val="Odwoanieprzypisudolnego"/>
          <w:rFonts w:ascii="Arial" w:hAnsi="Arial" w:cs="Arial"/>
        </w:rPr>
        <w:t>1</w:t>
      </w:r>
    </w:p>
    <w:p w:rsidR="0097651C" w:rsidRDefault="0097651C" w:rsidP="0097651C">
      <w:pPr>
        <w:pStyle w:val="Stopka"/>
        <w:rPr>
          <w:sz w:val="18"/>
        </w:rPr>
      </w:pPr>
    </w:p>
    <w:p w:rsidR="000C15EF" w:rsidRDefault="000C15EF" w:rsidP="0097651C">
      <w:pPr>
        <w:pStyle w:val="Stopka"/>
        <w:rPr>
          <w:sz w:val="18"/>
        </w:rPr>
      </w:pPr>
    </w:p>
    <w:p w:rsidR="00471A05" w:rsidRDefault="00471A05" w:rsidP="00471A05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lastRenderedPageBreak/>
        <w:t xml:space="preserve">2. W oparciu o </w:t>
      </w:r>
      <w:r w:rsidR="006B0868">
        <w:rPr>
          <w:rStyle w:val="markedcontent"/>
          <w:rFonts w:ascii="Arial" w:hAnsi="Arial" w:cs="Arial"/>
        </w:rPr>
        <w:t>program p</w:t>
      </w:r>
      <w:r>
        <w:rPr>
          <w:rStyle w:val="markedcontent"/>
          <w:rFonts w:ascii="Arial" w:hAnsi="Arial" w:cs="Arial"/>
        </w:rPr>
        <w:t>riorytetowy „Ciepłe Mieszkanie” zwany dalej „Programem” określający</w:t>
      </w:r>
      <w:r w:rsidR="006B0868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zasady i tryb udzielania dofinansowania przedsięwzięć realizujących cel programu poprawę jakości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powietrza oraz zmniejszenie emisji pyłów oraz gazów cieplarnianych poprzez wymianę źródeł ciepła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i poprawę efektywności energetycznej </w:t>
      </w:r>
      <w:r w:rsidR="006B0868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w lokalach mieszkalnych znajdujących się w budynkach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mieszkalnych wielorodzinnych na terenie gminy Grzmiąca, </w:t>
      </w:r>
      <w:r w:rsidR="0002307A">
        <w:rPr>
          <w:rStyle w:val="markedcontent"/>
          <w:rFonts w:ascii="Arial" w:hAnsi="Arial" w:cs="Arial"/>
        </w:rPr>
        <w:t>G</w:t>
      </w:r>
      <w:r>
        <w:rPr>
          <w:rStyle w:val="markedcontent"/>
          <w:rFonts w:ascii="Arial" w:hAnsi="Arial" w:cs="Arial"/>
        </w:rPr>
        <w:t>mina udziela Beneficjentowi końcowemu dofinansowania napokrycie kosztów przedsięwzięcia planowanego do realizacji w nieruchomości, o której mowa w ust.1,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określonego we wniosku o dofinansowanie do programu „Ciepłe Mieszkanie” </w:t>
      </w:r>
      <w:r w:rsidR="0002307A" w:rsidRPr="0002307A">
        <w:rPr>
          <w:rFonts w:ascii="Arial" w:hAnsi="Arial" w:cs="Arial"/>
          <w:szCs w:val="8"/>
        </w:rPr>
        <w:t>dla beneficjenta końcowego Gmina Grzmiąca</w:t>
      </w:r>
      <w:r w:rsidR="0002307A">
        <w:rPr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nr…… z dnia ……… (stanowiącego załącznik do niniejszej umowy) zwanego dalej „Wnioskiem”.</w:t>
      </w:r>
    </w:p>
    <w:p w:rsidR="00471A05" w:rsidRDefault="00471A05" w:rsidP="00EC39E9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3. Dofinasowaniem objęte są tzw. koszty kwalifikowane, poniesione podczas realizacji przedsięwzięcia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na:</w:t>
      </w:r>
    </w:p>
    <w:p w:rsidR="00EC39E9" w:rsidRDefault="00471A05" w:rsidP="0002307A">
      <w:pPr>
        <w:spacing w:after="0" w:line="360" w:lineRule="auto"/>
        <w:ind w:left="708" w:hanging="42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a) demontaż wszystkich nieefektywnych źródeł ciepła na paliwa stałe służących do ogrzewania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lokalu mieszkalnego</w:t>
      </w:r>
      <w:r w:rsidR="00EC39E9">
        <w:rPr>
          <w:rStyle w:val="markedcontent"/>
          <w:rFonts w:ascii="Arial" w:hAnsi="Arial" w:cs="Arial"/>
        </w:rPr>
        <w:t>;</w:t>
      </w:r>
    </w:p>
    <w:p w:rsidR="0002307A" w:rsidRDefault="00471A05" w:rsidP="0002307A">
      <w:pPr>
        <w:spacing w:after="0" w:line="360" w:lineRule="auto"/>
        <w:ind w:left="708" w:hanging="424"/>
        <w:jc w:val="both"/>
      </w:pPr>
      <w:r>
        <w:rPr>
          <w:rStyle w:val="markedcontent"/>
          <w:rFonts w:ascii="Arial" w:hAnsi="Arial" w:cs="Arial"/>
        </w:rPr>
        <w:t xml:space="preserve">b) zakup i montaż źródła ciepła wymienionego w </w:t>
      </w:r>
      <w:r w:rsidR="0002307A">
        <w:rPr>
          <w:rStyle w:val="markedcontent"/>
          <w:rFonts w:ascii="Arial" w:hAnsi="Arial" w:cs="Arial"/>
        </w:rPr>
        <w:t>z</w:t>
      </w:r>
      <w:r>
        <w:rPr>
          <w:rStyle w:val="markedcontent"/>
          <w:rFonts w:ascii="Arial" w:hAnsi="Arial" w:cs="Arial"/>
        </w:rPr>
        <w:t>ałączniku nr 1 do Programu, do celów</w:t>
      </w:r>
      <w:r>
        <w:br/>
      </w:r>
      <w:r>
        <w:rPr>
          <w:rStyle w:val="markedcontent"/>
          <w:rFonts w:ascii="Arial" w:hAnsi="Arial" w:cs="Arial"/>
        </w:rPr>
        <w:t>ogrzewania lub ogrzewania i ciepłej wody użytkowej (dalej cwu) lokalu mieszkalnego albo</w:t>
      </w:r>
      <w:r w:rsidR="00EC39E9">
        <w:rPr>
          <w:rStyle w:val="markedcontent"/>
          <w:rFonts w:ascii="Arial" w:hAnsi="Arial" w:cs="Arial"/>
        </w:rPr>
        <w:t>;</w:t>
      </w:r>
    </w:p>
    <w:p w:rsidR="00EC39E9" w:rsidRDefault="00471A05" w:rsidP="0002307A">
      <w:pPr>
        <w:spacing w:after="0" w:line="360" w:lineRule="auto"/>
        <w:ind w:left="708" w:hanging="42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c) podłączenie lokalu mieszkalnego do efektywnego źródła ciepła w budynku, spełniającego</w:t>
      </w:r>
      <w:r w:rsidR="0002307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wymagania, o których mowa w ust. 12 pkt 9 i 10 Części 1), Części 2) lub Części 3) Programu.</w:t>
      </w:r>
    </w:p>
    <w:p w:rsidR="00EC39E9" w:rsidRDefault="00EC39E9" w:rsidP="00EC39E9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4. </w:t>
      </w:r>
      <w:r w:rsidR="00471A05">
        <w:rPr>
          <w:rStyle w:val="markedcontent"/>
          <w:rFonts w:ascii="Arial" w:hAnsi="Arial" w:cs="Arial"/>
        </w:rPr>
        <w:t>Dodatkowo dofinasowaniem objęte są:</w:t>
      </w:r>
    </w:p>
    <w:p w:rsidR="00EC39E9" w:rsidRDefault="00EC39E9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a</w:t>
      </w:r>
      <w:r w:rsidR="00471A05">
        <w:rPr>
          <w:rStyle w:val="markedcontent"/>
          <w:rFonts w:ascii="Arial" w:hAnsi="Arial" w:cs="Arial"/>
        </w:rPr>
        <w:t xml:space="preserve">) demontaż oraz zakup i montaż nowej instalacji centralnego ogrzewania i/lub cwu </w:t>
      </w:r>
      <w:r w:rsidR="00F32ED3">
        <w:rPr>
          <w:rStyle w:val="markedcontent"/>
          <w:rFonts w:ascii="Arial" w:hAnsi="Arial" w:cs="Arial"/>
        </w:rPr>
        <w:br/>
      </w:r>
      <w:r w:rsidR="00471A05">
        <w:rPr>
          <w:rStyle w:val="markedcontent"/>
          <w:rFonts w:ascii="Arial" w:hAnsi="Arial" w:cs="Arial"/>
        </w:rPr>
        <w:t>w lokalu</w:t>
      </w:r>
      <w:r w:rsidR="00F32ED3">
        <w:rPr>
          <w:rStyle w:val="markedcontent"/>
          <w:rFonts w:ascii="Arial" w:hAnsi="Arial" w:cs="Arial"/>
        </w:rPr>
        <w:t xml:space="preserve"> </w:t>
      </w:r>
      <w:r w:rsidR="00471A05">
        <w:rPr>
          <w:rStyle w:val="markedcontent"/>
          <w:rFonts w:ascii="Arial" w:hAnsi="Arial" w:cs="Arial"/>
        </w:rPr>
        <w:t>mieszkalnym, instalacji gazowej od przyłącza gazowego / zbiornika na gaz do kotła;</w:t>
      </w:r>
      <w:r w:rsidR="00471A05">
        <w:br/>
      </w:r>
      <w:r>
        <w:rPr>
          <w:rStyle w:val="markedcontent"/>
          <w:rFonts w:ascii="Arial" w:hAnsi="Arial" w:cs="Arial"/>
        </w:rPr>
        <w:t>b</w:t>
      </w:r>
      <w:r w:rsidR="00471A05">
        <w:rPr>
          <w:rStyle w:val="markedcontent"/>
          <w:rFonts w:ascii="Arial" w:hAnsi="Arial" w:cs="Arial"/>
        </w:rPr>
        <w:t>) zakup i montaż okien w lokalu mieszkalnym lub drzwi oddzielających lokal od przestrzeni</w:t>
      </w:r>
      <w:r w:rsidR="00F32ED3">
        <w:rPr>
          <w:rStyle w:val="markedcontent"/>
          <w:rFonts w:ascii="Arial" w:hAnsi="Arial" w:cs="Arial"/>
        </w:rPr>
        <w:t xml:space="preserve"> </w:t>
      </w:r>
      <w:r w:rsidR="00471A05">
        <w:rPr>
          <w:rStyle w:val="markedcontent"/>
          <w:rFonts w:ascii="Arial" w:hAnsi="Arial" w:cs="Arial"/>
        </w:rPr>
        <w:t>nieogrzewanej lub środowiska zewnętrznego (zawiera również demontaż);</w:t>
      </w:r>
      <w:r w:rsidR="00471A05">
        <w:br/>
      </w:r>
      <w:r>
        <w:rPr>
          <w:rStyle w:val="markedcontent"/>
          <w:rFonts w:ascii="Arial" w:hAnsi="Arial" w:cs="Arial"/>
        </w:rPr>
        <w:t>c</w:t>
      </w:r>
      <w:r w:rsidR="00471A05">
        <w:rPr>
          <w:rStyle w:val="markedcontent"/>
          <w:rFonts w:ascii="Arial" w:hAnsi="Arial" w:cs="Arial"/>
        </w:rPr>
        <w:t>) zakup i montaż wentylacji mechanicznej z odzyskiem ciepła w lokalu mieszkalnym;</w:t>
      </w:r>
      <w:r w:rsidR="00471A05">
        <w:br/>
      </w:r>
      <w:r>
        <w:rPr>
          <w:rStyle w:val="markedcontent"/>
          <w:rFonts w:ascii="Arial" w:hAnsi="Arial" w:cs="Arial"/>
        </w:rPr>
        <w:t>d</w:t>
      </w:r>
      <w:r w:rsidR="00471A05">
        <w:rPr>
          <w:rStyle w:val="markedcontent"/>
          <w:rFonts w:ascii="Arial" w:hAnsi="Arial" w:cs="Arial"/>
        </w:rPr>
        <w:t>) dokumentacja projektowa dotycząca powyższego zakresu.</w:t>
      </w:r>
    </w:p>
    <w:p w:rsidR="00EC39E9" w:rsidRDefault="00471A05" w:rsidP="00EC39E9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4. Dofinansowanie nie obejmuje:</w:t>
      </w:r>
    </w:p>
    <w:p w:rsidR="00EC39E9" w:rsidRDefault="00471A05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1) kosztów nadzoru nad realizacją przedsięwzięcia,</w:t>
      </w:r>
    </w:p>
    <w:p w:rsidR="00EC39E9" w:rsidRDefault="00471A05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2) kosztów robót wykonywanych siłami własnymi przez </w:t>
      </w:r>
      <w:r w:rsidR="00F8404D">
        <w:rPr>
          <w:rStyle w:val="markedcontent"/>
          <w:rFonts w:ascii="Arial" w:hAnsi="Arial" w:cs="Arial"/>
        </w:rPr>
        <w:t>Beneficjenta końcowego</w:t>
      </w:r>
      <w:r>
        <w:rPr>
          <w:rStyle w:val="markedcontent"/>
          <w:rFonts w:ascii="Arial" w:hAnsi="Arial" w:cs="Arial"/>
        </w:rPr>
        <w:t>,</w:t>
      </w:r>
    </w:p>
    <w:p w:rsidR="00EC39E9" w:rsidRDefault="00471A05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3) budowę zewnętrznych sieci ciepłowniczych, energetycznych lub gazowych,</w:t>
      </w:r>
    </w:p>
    <w:p w:rsidR="00B83E32" w:rsidRDefault="00471A05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4) kosztów dostawy, uruchomienia, przeszkolenia z obsługi, serwisowania, ubezpieczenia.</w:t>
      </w:r>
    </w:p>
    <w:p w:rsidR="00B83E32" w:rsidRDefault="00B83E32" w:rsidP="00336DBE">
      <w:pPr>
        <w:spacing w:after="0" w:line="240" w:lineRule="auto"/>
        <w:rPr>
          <w:rStyle w:val="markedcontent"/>
          <w:rFonts w:ascii="Arial" w:hAnsi="Arial" w:cs="Arial"/>
        </w:rPr>
      </w:pPr>
    </w:p>
    <w:p w:rsidR="00AB5189" w:rsidRDefault="00AB5189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5189" w:rsidRDefault="00AB5189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5189" w:rsidRDefault="00AB5189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21BFA" w:rsidRPr="00B21BFA" w:rsidRDefault="00AB5189" w:rsidP="00B21BFA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>
        <w:rPr>
          <w:rStyle w:val="markedcontent"/>
          <w:rFonts w:ascii="Arial" w:hAnsi="Arial" w:cs="Arial"/>
          <w:b/>
          <w:bCs/>
        </w:rPr>
        <w:t>§ 2</w:t>
      </w:r>
    </w:p>
    <w:p w:rsidR="00B21BFA" w:rsidRPr="00B21BFA" w:rsidRDefault="00B21BFA" w:rsidP="00B21BFA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 w:rsidRPr="00B21BFA">
        <w:rPr>
          <w:rStyle w:val="markedcontent"/>
          <w:rFonts w:ascii="Arial" w:hAnsi="Arial" w:cs="Arial"/>
          <w:b/>
          <w:bCs/>
        </w:rPr>
        <w:t>Sposób wykonywania przedsięwzięcia</w:t>
      </w:r>
    </w:p>
    <w:p w:rsidR="00B21BFA" w:rsidRDefault="00B21BFA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1. Termin zakończenia przedsięwzięcia to data wystawienia lub opłacenia ostatniej</w:t>
      </w:r>
      <w:r>
        <w:br/>
      </w:r>
      <w:r>
        <w:rPr>
          <w:rStyle w:val="markedcontent"/>
          <w:rFonts w:ascii="Arial" w:hAnsi="Arial" w:cs="Arial"/>
        </w:rPr>
        <w:t xml:space="preserve">faktury/równoważnego dokumentu księgowego lub innego dokumentu potwierdzającego wykonanieprac i powinien nastąpić nie później niż </w:t>
      </w:r>
      <w:r w:rsidR="00AD5EB7">
        <w:rPr>
          <w:rStyle w:val="markedcontent"/>
          <w:rFonts w:ascii="Arial" w:hAnsi="Arial" w:cs="Arial"/>
        </w:rPr>
        <w:t xml:space="preserve">do </w:t>
      </w:r>
      <w:r>
        <w:rPr>
          <w:rStyle w:val="markedcontent"/>
          <w:rFonts w:ascii="Arial" w:hAnsi="Arial" w:cs="Arial"/>
        </w:rPr>
        <w:t>............................ r.</w:t>
      </w:r>
    </w:p>
    <w:p w:rsidR="00F32ED3" w:rsidRDefault="00B21BFA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2. Beneficjent </w:t>
      </w:r>
      <w:r w:rsidR="00316E88">
        <w:rPr>
          <w:rStyle w:val="markedcontent"/>
          <w:rFonts w:ascii="Arial" w:hAnsi="Arial" w:cs="Arial"/>
        </w:rPr>
        <w:t>końcowy</w:t>
      </w:r>
      <w:r w:rsidR="00AB5189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dokonuje we własnym zakresie i na własną odpowiedzialność doboru nowego źródłaciepła oraz wyboru jego dostawcy i instalatora, który dokona wymiany systemu ogrzewania.</w:t>
      </w:r>
    </w:p>
    <w:p w:rsidR="00B21BFA" w:rsidRDefault="00B21BFA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3. Beneficjent </w:t>
      </w:r>
      <w:r w:rsidR="00316E88">
        <w:rPr>
          <w:rStyle w:val="markedcontent"/>
          <w:rFonts w:ascii="Arial" w:hAnsi="Arial" w:cs="Arial"/>
        </w:rPr>
        <w:t>końcowy</w:t>
      </w:r>
      <w:r w:rsidR="00A95667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oświadcza, że:</w:t>
      </w:r>
    </w:p>
    <w:p w:rsidR="00B21BFA" w:rsidRDefault="00B21BFA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1) zapoznał się z Programem, o którym mowa w § 1 ust. 2 niniejszej umowy i zobowiązuje się do</w:t>
      </w:r>
      <w:r w:rsidR="00BF5980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jego stosowania;</w:t>
      </w:r>
    </w:p>
    <w:p w:rsidR="00B83E32" w:rsidRDefault="00B21BFA" w:rsidP="00F32ED3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markedcontent"/>
          <w:rFonts w:ascii="Arial" w:hAnsi="Arial" w:cs="Arial"/>
        </w:rPr>
        <w:t>2) przy realizacji przedsięwzięcia dopełni wszelkich wymagań formalnych wynikających</w:t>
      </w:r>
      <w:r>
        <w:rPr>
          <w:rStyle w:val="markedcontent"/>
          <w:rFonts w:ascii="Arial" w:hAnsi="Arial" w:cs="Arial"/>
        </w:rPr>
        <w:br/>
        <w:t>zobowiązujących przepisów prawa;</w:t>
      </w:r>
    </w:p>
    <w:p w:rsidR="00316E88" w:rsidRDefault="00316E88" w:rsidP="00F32ED3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3) przedsięwzięcie zostanie wykonane zgodnie z „Wnioskiem” i na zasadach określonych niniejszą</w:t>
      </w:r>
      <w:r w:rsidR="005D6AFD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umową.</w:t>
      </w:r>
    </w:p>
    <w:p w:rsidR="00454D3E" w:rsidRDefault="00316E88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4. Beneficjent końcowy zobowiązany jest wymienić i zlikwidować wszystkie dotychczasowe służące ogrzewaniu</w:t>
      </w:r>
      <w:r w:rsidR="00DB031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piece lub kotły c.o. opalane paliwem stałym lub biomasą, za wyjątkiem:</w:t>
      </w:r>
    </w:p>
    <w:p w:rsidR="00454D3E" w:rsidRDefault="00316E88" w:rsidP="00454D3E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1) </w:t>
      </w:r>
      <w:r w:rsidR="00DB031A">
        <w:rPr>
          <w:rStyle w:val="markedcontent"/>
          <w:rFonts w:ascii="Arial" w:hAnsi="Arial" w:cs="Arial"/>
        </w:rPr>
        <w:t>pieca</w:t>
      </w:r>
      <w:r>
        <w:rPr>
          <w:rStyle w:val="markedcontent"/>
          <w:rFonts w:ascii="Arial" w:hAnsi="Arial" w:cs="Arial"/>
        </w:rPr>
        <w:t xml:space="preserve"> przedstawiają</w:t>
      </w:r>
      <w:r w:rsidR="00DB031A">
        <w:rPr>
          <w:rStyle w:val="markedcontent"/>
          <w:rFonts w:ascii="Arial" w:hAnsi="Arial" w:cs="Arial"/>
        </w:rPr>
        <w:t>cego</w:t>
      </w:r>
      <w:r>
        <w:rPr>
          <w:rStyle w:val="markedcontent"/>
          <w:rFonts w:ascii="Arial" w:hAnsi="Arial" w:cs="Arial"/>
        </w:rPr>
        <w:t xml:space="preserve"> wysokie walory estetyczne lub objęte</w:t>
      </w:r>
      <w:r w:rsidR="00DB031A">
        <w:rPr>
          <w:rStyle w:val="markedcontent"/>
          <w:rFonts w:ascii="Arial" w:hAnsi="Arial" w:cs="Arial"/>
        </w:rPr>
        <w:t>go</w:t>
      </w:r>
      <w:r>
        <w:rPr>
          <w:rStyle w:val="markedcontent"/>
          <w:rFonts w:ascii="Arial" w:hAnsi="Arial" w:cs="Arial"/>
        </w:rPr>
        <w:t xml:space="preserve"> ochroną konserwatora</w:t>
      </w:r>
      <w:r w:rsidR="00454D3E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zabytków, pod warunkiem trwałego usunięcia połączenia pieca </w:t>
      </w:r>
      <w:r w:rsidR="00454D3E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z przewodem kominowym,</w:t>
      </w:r>
    </w:p>
    <w:p w:rsidR="00316E88" w:rsidRDefault="00316E88" w:rsidP="00454D3E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2) zamontowania grzałek elektrycznych w piecu kaflowym, pod warunkiem trwałego usunięcia</w:t>
      </w:r>
      <w:r w:rsidR="00C675EE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połączenia pieca z przewodem kominowym.</w:t>
      </w:r>
    </w:p>
    <w:p w:rsidR="00454D3E" w:rsidRDefault="00316E88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5. W przypadku zachowania źródeł ogrzewania, o których mowa w ust. 4, Beneficjent </w:t>
      </w:r>
      <w:r w:rsidR="002921A1">
        <w:rPr>
          <w:rStyle w:val="markedcontent"/>
          <w:rFonts w:ascii="Arial" w:hAnsi="Arial" w:cs="Arial"/>
        </w:rPr>
        <w:t>końcowy</w:t>
      </w:r>
      <w:r w:rsidR="00DB031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zlikwiduje</w:t>
      </w:r>
      <w:r w:rsidR="00DB031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połączenie pieca z przewodem kominowym czego potwierdzeniem będzie opinia kominiarska.</w:t>
      </w:r>
    </w:p>
    <w:p w:rsidR="00252B62" w:rsidRDefault="00316E88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6. Beneficjent ponosi wyłączną odpowiedzialność wobec osób trzecich za szkody powstałe </w:t>
      </w:r>
      <w:r w:rsidR="00252B62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w związku</w:t>
      </w:r>
      <w:r w:rsidR="00DB031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 realizacją przedsięwzięcia.</w:t>
      </w:r>
    </w:p>
    <w:p w:rsidR="00B83E32" w:rsidRDefault="00316E88" w:rsidP="00B21BFA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7. W szczególnie uzasadnionych przypadkach dopuszcza się możliwość zmiany zakresu rzeczowego</w:t>
      </w:r>
      <w:r w:rsidR="005C40E3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i warunków realizacji przedsięwzięcia pod warunkiem zachowania celu Programu. W takim wypadku</w:t>
      </w:r>
      <w:r w:rsidR="005C40E3">
        <w:rPr>
          <w:rStyle w:val="markedcontent"/>
          <w:rFonts w:ascii="Arial" w:hAnsi="Arial" w:cs="Arial"/>
        </w:rPr>
        <w:t xml:space="preserve"> kwota dofinansowania</w:t>
      </w:r>
      <w:r>
        <w:rPr>
          <w:rStyle w:val="markedcontent"/>
          <w:rFonts w:ascii="Arial" w:hAnsi="Arial" w:cs="Arial"/>
        </w:rPr>
        <w:t xml:space="preserve"> dotyczyć będzie faktycznie zrealizowanego przedsięwzięcia, jednakże nie więcej</w:t>
      </w:r>
      <w:r w:rsidR="005C40E3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niż kwota wskazana w § 3 ust.1 umowy.</w:t>
      </w:r>
      <w:r>
        <w:br/>
      </w:r>
      <w:r>
        <w:rPr>
          <w:rStyle w:val="markedcontent"/>
          <w:rFonts w:ascii="Arial" w:hAnsi="Arial" w:cs="Arial"/>
        </w:rPr>
        <w:t>8. Zmiana, o której mowa w ust. 7, wymaga dla swej ważności formy pisemnej w postaci aneksu.</w:t>
      </w:r>
    </w:p>
    <w:p w:rsidR="00D16F3C" w:rsidRDefault="00D16F3C" w:rsidP="00B21BF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3E32" w:rsidRDefault="00B83E32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3E32" w:rsidRPr="00DB2438" w:rsidRDefault="00DB2438" w:rsidP="00DB2438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B2438">
        <w:rPr>
          <w:rStyle w:val="markedcontent"/>
          <w:rFonts w:ascii="Arial" w:hAnsi="Arial" w:cs="Arial"/>
          <w:b/>
          <w:bCs/>
        </w:rPr>
        <w:t>§ 3</w:t>
      </w:r>
      <w:r w:rsidRPr="00DB2438">
        <w:rPr>
          <w:b/>
          <w:bCs/>
        </w:rPr>
        <w:br/>
      </w:r>
      <w:r w:rsidR="00EA02FE">
        <w:rPr>
          <w:rStyle w:val="markedcontent"/>
          <w:rFonts w:ascii="Arial" w:hAnsi="Arial" w:cs="Arial"/>
          <w:b/>
          <w:bCs/>
        </w:rPr>
        <w:t>Wysokość dofinansowania</w:t>
      </w:r>
      <w:r w:rsidRPr="00DB2438">
        <w:rPr>
          <w:rStyle w:val="markedcontent"/>
          <w:rFonts w:ascii="Arial" w:hAnsi="Arial" w:cs="Arial"/>
          <w:b/>
          <w:bCs/>
        </w:rPr>
        <w:t xml:space="preserve"> oraz sposób jego wypłaty</w:t>
      </w:r>
    </w:p>
    <w:p w:rsidR="00B83E32" w:rsidRDefault="00B83E32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B2438" w:rsidRDefault="00DB2438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 Gmina zobowiązuje się do przekazania</w:t>
      </w:r>
      <w:r w:rsidR="00D16F3C">
        <w:rPr>
          <w:rStyle w:val="markedcontent"/>
          <w:rFonts w:ascii="Arial" w:hAnsi="Arial" w:cs="Arial"/>
        </w:rPr>
        <w:t xml:space="preserve"> Beneficjentowi końcowemu</w:t>
      </w:r>
      <w:r>
        <w:rPr>
          <w:rStyle w:val="markedcontent"/>
          <w:rFonts w:ascii="Arial" w:hAnsi="Arial" w:cs="Arial"/>
        </w:rPr>
        <w:t xml:space="preserve"> dofinasowania do wysokości 30% kosztów kwalifikowanych</w:t>
      </w:r>
      <w:r w:rsidR="00D16F3C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udokumentowanych fakturami lub rachunkami, lecz nie więcej niż 15.000 PLN (słownie: piętnaścietysięcy 00/100 zł)./ lub</w:t>
      </w:r>
      <w:r w:rsidR="006B0868">
        <w:rPr>
          <w:rStyle w:val="markedcontent"/>
          <w:rFonts w:ascii="Arial" w:hAnsi="Arial" w:cs="Arial"/>
        </w:rPr>
        <w:t xml:space="preserve"> </w:t>
      </w:r>
      <w:r w:rsidR="006B0868">
        <w:rPr>
          <w:rStyle w:val="Odwoanieprzypisudolnego"/>
          <w:rFonts w:ascii="Arial" w:hAnsi="Arial" w:cs="Arial"/>
        </w:rPr>
        <w:footnoteReference w:id="3"/>
      </w:r>
    </w:p>
    <w:p w:rsidR="00DB2438" w:rsidRDefault="00DB2438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 Gmina zobowiązuje się do przekazania</w:t>
      </w:r>
      <w:r w:rsidR="00EA02FE">
        <w:rPr>
          <w:rStyle w:val="markedcontent"/>
          <w:rFonts w:ascii="Arial" w:hAnsi="Arial" w:cs="Arial"/>
        </w:rPr>
        <w:t xml:space="preserve"> Beneficjentowi końcowemu</w:t>
      </w:r>
      <w:r>
        <w:rPr>
          <w:rStyle w:val="markedcontent"/>
          <w:rFonts w:ascii="Arial" w:hAnsi="Arial" w:cs="Arial"/>
        </w:rPr>
        <w:t xml:space="preserve"> dofinasowania do wysokości 60% kosztów kwalifikowanychudokumentowanych fakturami lub rachunkami, lecz nie więcej niż 25.000 PLN (słownie: </w:t>
      </w:r>
      <w:r w:rsidR="00EA02FE">
        <w:rPr>
          <w:rStyle w:val="markedcontent"/>
          <w:rFonts w:ascii="Arial" w:hAnsi="Arial" w:cs="Arial"/>
        </w:rPr>
        <w:t>dwadzieścia pięć</w:t>
      </w:r>
      <w:r>
        <w:rPr>
          <w:rStyle w:val="markedcontent"/>
          <w:rFonts w:ascii="Arial" w:hAnsi="Arial" w:cs="Arial"/>
        </w:rPr>
        <w:t xml:space="preserve"> tysięcy 00/100 zł)./lub</w:t>
      </w:r>
      <w:r w:rsidR="006B0868">
        <w:rPr>
          <w:rFonts w:ascii="Arial" w:hAnsi="Arial" w:cs="Arial"/>
        </w:rPr>
        <w:t xml:space="preserve"> </w:t>
      </w:r>
      <w:r w:rsidR="006B0868">
        <w:rPr>
          <w:rFonts w:ascii="Arial" w:hAnsi="Arial" w:cs="Arial"/>
          <w:vertAlign w:val="superscript"/>
        </w:rPr>
        <w:t>2</w:t>
      </w:r>
    </w:p>
    <w:p w:rsidR="00DB2438" w:rsidRDefault="00DB2438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 Gmina zobowiązuje się do przekazania</w:t>
      </w:r>
      <w:r w:rsidR="00EA02FE">
        <w:rPr>
          <w:rStyle w:val="markedcontent"/>
          <w:rFonts w:ascii="Arial" w:hAnsi="Arial" w:cs="Arial"/>
        </w:rPr>
        <w:t xml:space="preserve"> Beneficjentowi końcowemu</w:t>
      </w:r>
      <w:r>
        <w:rPr>
          <w:rStyle w:val="markedcontent"/>
          <w:rFonts w:ascii="Arial" w:hAnsi="Arial" w:cs="Arial"/>
        </w:rPr>
        <w:t xml:space="preserve"> dofinasowania do wysokości 90% kosztów kwalifikowanychudokumentowanych fakturami lub rachunkami, lecz nie więcej niż 37.500 PLN (słownie: trzydzieścisiedem tysięcy pięćset 00/100 zł).</w:t>
      </w:r>
      <w:r w:rsidR="006B0868">
        <w:rPr>
          <w:rStyle w:val="markedcontent"/>
          <w:rFonts w:ascii="Arial" w:hAnsi="Arial" w:cs="Arial"/>
        </w:rPr>
        <w:t xml:space="preserve"> </w:t>
      </w:r>
      <w:r w:rsidR="006B0868">
        <w:rPr>
          <w:rFonts w:ascii="Arial" w:hAnsi="Arial" w:cs="Arial"/>
          <w:vertAlign w:val="superscript"/>
        </w:rPr>
        <w:t>2</w:t>
      </w:r>
    </w:p>
    <w:p w:rsidR="00DB2438" w:rsidRDefault="00DB2438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2. Beneficjent </w:t>
      </w:r>
      <w:r w:rsidR="00E12641">
        <w:rPr>
          <w:rStyle w:val="markedcontent"/>
          <w:rFonts w:ascii="Arial" w:hAnsi="Arial" w:cs="Arial"/>
        </w:rPr>
        <w:t xml:space="preserve">końcowy </w:t>
      </w:r>
      <w:r>
        <w:rPr>
          <w:rStyle w:val="markedcontent"/>
          <w:rFonts w:ascii="Arial" w:hAnsi="Arial" w:cs="Arial"/>
        </w:rPr>
        <w:t xml:space="preserve">zobowiązany jest do złożenia wniosku o płatność wraz </w:t>
      </w:r>
      <w:r w:rsidR="0021545A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z wymaganymi załącznikami</w:t>
      </w:r>
      <w:r w:rsidR="0021545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nie później niż w ciągu 30 dni kalendarzowych licząc od dnia następnego po dniu poniesien</w:t>
      </w:r>
      <w:r w:rsidR="0021545A">
        <w:rPr>
          <w:rStyle w:val="markedcontent"/>
          <w:rFonts w:ascii="Arial" w:hAnsi="Arial" w:cs="Arial"/>
        </w:rPr>
        <w:t>ia ostatniego kosztu kwalifikowa</w:t>
      </w:r>
      <w:r>
        <w:rPr>
          <w:rStyle w:val="markedcontent"/>
          <w:rFonts w:ascii="Arial" w:hAnsi="Arial" w:cs="Arial"/>
        </w:rPr>
        <w:t>nego</w:t>
      </w:r>
      <w:r w:rsidR="00357773">
        <w:rPr>
          <w:rStyle w:val="markedcontent"/>
          <w:rFonts w:ascii="Arial" w:hAnsi="Arial" w:cs="Arial"/>
        </w:rPr>
        <w:t>.</w:t>
      </w:r>
    </w:p>
    <w:p w:rsidR="00325A4C" w:rsidRDefault="00357773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3. Gmina zobowiązana jest do weryfikacji wniosku o płatność w ciągu 30 dni kalendarzowych licząc od</w:t>
      </w:r>
      <w:r w:rsidR="00325A4C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dnia następnego po dniu jego złożenia. Gmina zastrzega sobie możliwość wezwania Beneficjenta końcowego do</w:t>
      </w:r>
      <w:r w:rsidR="00325A4C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złożenia wyjaśnień i uzupełnień, które wstrzymują czas weryfikacji wniosku.</w:t>
      </w:r>
    </w:p>
    <w:p w:rsidR="005643BB" w:rsidRDefault="00357773" w:rsidP="00DB243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4. Gmina przekaże dofinansowanie, o którym mowa w ust. 1 przelewem na rachunek Beneficjenta</w:t>
      </w:r>
      <w:r w:rsidR="005643BB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nr</w:t>
      </w:r>
      <w:r w:rsidR="005643BB">
        <w:rPr>
          <w:rStyle w:val="markedcontent"/>
          <w:rFonts w:ascii="Arial" w:hAnsi="Arial" w:cs="Arial"/>
        </w:rPr>
        <w:t xml:space="preserve"> ………………</w:t>
      </w:r>
      <w:r>
        <w:rPr>
          <w:rStyle w:val="markedcontent"/>
          <w:rFonts w:ascii="Arial" w:hAnsi="Arial" w:cs="Arial"/>
        </w:rPr>
        <w:t xml:space="preserve">, pod warunkiem pozytywnej weryfikacji wniosku o płatność </w:t>
      </w:r>
      <w:r w:rsidR="005643BB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i jego</w:t>
      </w:r>
      <w:r w:rsidR="005643BB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zatwierdzenia, oraz w ciągu 7 dni od daty przekazania środków na rachunek Gminy Grzmiąca przez</w:t>
      </w:r>
      <w:r w:rsidR="005643BB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Wojewódzki Fundusz Ochrony Środowiska i Gospodarki Wodnej </w:t>
      </w:r>
      <w:r w:rsidR="005643BB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w Szczecinie.</w:t>
      </w:r>
    </w:p>
    <w:p w:rsidR="00357773" w:rsidRDefault="00357773" w:rsidP="00DB243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markedcontent"/>
          <w:rFonts w:ascii="Arial" w:hAnsi="Arial" w:cs="Arial"/>
        </w:rPr>
        <w:t>5. Gmina zastrzega sobie prawo do zmiany wysokości dofinansowania określonego w ust. 1</w:t>
      </w:r>
      <w:r>
        <w:br/>
      </w:r>
      <w:r>
        <w:rPr>
          <w:rStyle w:val="markedcontent"/>
          <w:rFonts w:ascii="Arial" w:hAnsi="Arial" w:cs="Arial"/>
        </w:rPr>
        <w:t>w przypadku nieuznania przez Wojewódzki Fundusz Ochrony Środowiska i Gospodarki Wodnej w Szczecinie</w:t>
      </w:r>
      <w:r w:rsidR="005643BB">
        <w:rPr>
          <w:rStyle w:val="markedcontent"/>
          <w:rFonts w:ascii="Arial" w:hAnsi="Arial" w:cs="Arial"/>
        </w:rPr>
        <w:t xml:space="preserve"> </w:t>
      </w:r>
      <w:r w:rsidR="00963DBE">
        <w:rPr>
          <w:rStyle w:val="markedcontent"/>
          <w:rFonts w:ascii="Arial" w:hAnsi="Arial" w:cs="Arial"/>
        </w:rPr>
        <w:t xml:space="preserve">części wydatków poniesionych przez </w:t>
      </w:r>
      <w:r w:rsidR="005643BB">
        <w:rPr>
          <w:rStyle w:val="markedcontent"/>
          <w:rFonts w:ascii="Arial" w:hAnsi="Arial" w:cs="Arial"/>
        </w:rPr>
        <w:t>Beneficjenta końcowego</w:t>
      </w:r>
      <w:r w:rsidR="00963DBE">
        <w:rPr>
          <w:rStyle w:val="markedcontent"/>
          <w:rFonts w:ascii="Arial" w:hAnsi="Arial" w:cs="Arial"/>
        </w:rPr>
        <w:t xml:space="preserve"> </w:t>
      </w:r>
      <w:r w:rsidR="005643BB">
        <w:rPr>
          <w:rStyle w:val="markedcontent"/>
          <w:rFonts w:ascii="Arial" w:hAnsi="Arial" w:cs="Arial"/>
        </w:rPr>
        <w:br/>
      </w:r>
      <w:r w:rsidR="00963DBE">
        <w:rPr>
          <w:rStyle w:val="markedcontent"/>
          <w:rFonts w:ascii="Arial" w:hAnsi="Arial" w:cs="Arial"/>
        </w:rPr>
        <w:t>i wykazanych we wniosku o wypłatę</w:t>
      </w:r>
      <w:r w:rsidR="0008751F">
        <w:rPr>
          <w:rStyle w:val="markedcontent"/>
          <w:rFonts w:ascii="Arial" w:hAnsi="Arial" w:cs="Arial"/>
        </w:rPr>
        <w:t xml:space="preserve"> </w:t>
      </w:r>
      <w:r w:rsidR="00963DBE">
        <w:rPr>
          <w:rStyle w:val="markedcontent"/>
          <w:rFonts w:ascii="Arial" w:hAnsi="Arial" w:cs="Arial"/>
        </w:rPr>
        <w:t xml:space="preserve">dofinansowania za koszty kwalifikowane według </w:t>
      </w:r>
      <w:r w:rsidR="00494E1F">
        <w:rPr>
          <w:rStyle w:val="markedcontent"/>
          <w:rFonts w:ascii="Arial" w:hAnsi="Arial" w:cs="Arial"/>
        </w:rPr>
        <w:br/>
      </w:r>
      <w:r w:rsidR="00963DBE">
        <w:rPr>
          <w:rStyle w:val="markedcontent"/>
          <w:rFonts w:ascii="Arial" w:hAnsi="Arial" w:cs="Arial"/>
        </w:rPr>
        <w:t>§1 ust. 3 niniejszej umowy.</w:t>
      </w:r>
    </w:p>
    <w:p w:rsidR="00B83E32" w:rsidRDefault="00B83E32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3E32" w:rsidRDefault="003922CB" w:rsidP="003922CB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 w:rsidRPr="003922CB">
        <w:rPr>
          <w:rStyle w:val="markedcontent"/>
          <w:rFonts w:ascii="Arial" w:hAnsi="Arial" w:cs="Arial"/>
          <w:b/>
          <w:bCs/>
        </w:rPr>
        <w:t>§ 4</w:t>
      </w:r>
      <w:r w:rsidRPr="003922CB">
        <w:rPr>
          <w:b/>
          <w:bCs/>
        </w:rPr>
        <w:br/>
      </w:r>
      <w:r w:rsidRPr="003922CB">
        <w:rPr>
          <w:rStyle w:val="markedcontent"/>
          <w:rFonts w:ascii="Arial" w:hAnsi="Arial" w:cs="Arial"/>
          <w:b/>
          <w:bCs/>
        </w:rPr>
        <w:t>Rozliczenie dofinansowania</w:t>
      </w:r>
    </w:p>
    <w:p w:rsidR="00DF169F" w:rsidRPr="003922CB" w:rsidRDefault="00DF169F" w:rsidP="003922C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922CB" w:rsidRDefault="003922CB" w:rsidP="003922CB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 Po zrealizowaniu przedsięwzięcia, w terminie określonym §2 ust. 1, Beneficjent końcowy przedłoży</w:t>
      </w:r>
      <w:r w:rsidR="00CC2695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w sekretariacie </w:t>
      </w:r>
      <w:r w:rsidR="00CC2695">
        <w:rPr>
          <w:rStyle w:val="markedcontent"/>
          <w:rFonts w:ascii="Arial" w:hAnsi="Arial" w:cs="Arial"/>
        </w:rPr>
        <w:t xml:space="preserve">(pokój 111) </w:t>
      </w:r>
      <w:r>
        <w:rPr>
          <w:rStyle w:val="markedcontent"/>
          <w:rFonts w:ascii="Arial" w:hAnsi="Arial" w:cs="Arial"/>
        </w:rPr>
        <w:t>Urzędu Gminy Grzmiąca wniosek o płatność zgodnie ze wzorem określonym</w:t>
      </w:r>
      <w:r w:rsidR="004B30C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w załączniku nr 4 do Zarządzenia Wójta Gminy Grzmiąca nr </w:t>
      </w:r>
      <w:r w:rsidR="006B0868">
        <w:rPr>
          <w:rStyle w:val="markedcontent"/>
          <w:rFonts w:ascii="Arial" w:hAnsi="Arial" w:cs="Arial"/>
        </w:rPr>
        <w:t>21</w:t>
      </w:r>
      <w:r>
        <w:rPr>
          <w:rStyle w:val="markedcontent"/>
          <w:rFonts w:ascii="Arial" w:hAnsi="Arial" w:cs="Arial"/>
        </w:rPr>
        <w:t>/2023 z dnia 07 marca 2023 r.</w:t>
      </w:r>
      <w:r w:rsidR="00A82DE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 następującymi załącznikami:</w:t>
      </w:r>
    </w:p>
    <w:p w:rsidR="003922CB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a) zestawienie dokumentów potwierdzających poniesienie kosztów kwalifikowanych stanowiących załącznik nr 1 do wniosku o płatność, zgodnie</w:t>
      </w:r>
      <w:r w:rsidR="004B30C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 umową (oryginał),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b) protokół odbioru, którego wzór jest załącznikiem nr 2 do </w:t>
      </w:r>
      <w:r w:rsidR="00ED4EC4">
        <w:rPr>
          <w:rStyle w:val="markedcontent"/>
          <w:rFonts w:ascii="Arial" w:hAnsi="Arial" w:cs="Arial"/>
        </w:rPr>
        <w:t>w</w:t>
      </w:r>
      <w:r>
        <w:rPr>
          <w:rStyle w:val="markedcontent"/>
          <w:rFonts w:ascii="Arial" w:hAnsi="Arial" w:cs="Arial"/>
        </w:rPr>
        <w:t>niosku o płatność (oryginał),</w:t>
      </w:r>
      <w:r>
        <w:br/>
      </w:r>
      <w:r>
        <w:rPr>
          <w:rStyle w:val="markedcontent"/>
          <w:rFonts w:ascii="Arial" w:hAnsi="Arial" w:cs="Arial"/>
        </w:rPr>
        <w:t>c) dokumenty zakupu, czyli kopie faktur lub innych równoważnych dokumentów księgowych,</w:t>
      </w:r>
      <w:r>
        <w:br/>
      </w:r>
      <w:r>
        <w:rPr>
          <w:rStyle w:val="markedcontent"/>
          <w:rFonts w:ascii="Arial" w:hAnsi="Arial" w:cs="Arial"/>
        </w:rPr>
        <w:t>potwierdzających nabycie materiałów, urządzeń lub usług potwierdzone za zgodność</w:t>
      </w:r>
      <w:r>
        <w:br/>
      </w:r>
      <w:r>
        <w:rPr>
          <w:rStyle w:val="markedcontent"/>
          <w:rFonts w:ascii="Arial" w:hAnsi="Arial" w:cs="Arial"/>
        </w:rPr>
        <w:t>z oryginałem i opatrzone czytelnym podpisem przez Beneficjenta</w:t>
      </w:r>
      <w:r w:rsidR="00ED4EC4">
        <w:rPr>
          <w:rStyle w:val="markedcontent"/>
          <w:rFonts w:ascii="Arial" w:hAnsi="Arial" w:cs="Arial"/>
        </w:rPr>
        <w:t xml:space="preserve"> końcowego</w:t>
      </w:r>
      <w:r>
        <w:rPr>
          <w:rStyle w:val="markedcontent"/>
          <w:rFonts w:ascii="Arial" w:hAnsi="Arial" w:cs="Arial"/>
        </w:rPr>
        <w:t>,</w:t>
      </w:r>
      <w:r>
        <w:br/>
      </w:r>
      <w:r>
        <w:rPr>
          <w:rStyle w:val="markedcontent"/>
          <w:rFonts w:ascii="Arial" w:hAnsi="Arial" w:cs="Arial"/>
        </w:rPr>
        <w:t xml:space="preserve">d) dokumenty potwierdzające spełnienie wymagań technicznych określonych </w:t>
      </w:r>
      <w:r w:rsidR="00A82DEF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 xml:space="preserve">w </w:t>
      </w:r>
      <w:r w:rsidR="00A82DEF">
        <w:rPr>
          <w:rStyle w:val="markedcontent"/>
          <w:rFonts w:ascii="Arial" w:hAnsi="Arial" w:cs="Arial"/>
        </w:rPr>
        <w:t>z</w:t>
      </w:r>
      <w:r>
        <w:rPr>
          <w:rStyle w:val="markedcontent"/>
          <w:rFonts w:ascii="Arial" w:hAnsi="Arial" w:cs="Arial"/>
        </w:rPr>
        <w:t>ałączniku nr 1</w:t>
      </w:r>
      <w:r w:rsidR="00A82DE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do Programu (kopia),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e) potwierdzenie trwałego wyłączenia z użytku źródła ciepła na paliwo stałe (kopia),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f) protokół - odbiór kominiarski-protokół (w przypadku montażu pieca na pellet) (kopia),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g) protokołu ze sprawdzenia szczelności instalacji gazowej (kopia)</w:t>
      </w:r>
      <w:r w:rsidR="00F63387">
        <w:rPr>
          <w:rStyle w:val="markedcontent"/>
          <w:rFonts w:ascii="Arial" w:hAnsi="Arial" w:cs="Arial"/>
        </w:rPr>
        <w:t xml:space="preserve"> – jeżeli dotyczy</w:t>
      </w:r>
      <w:r>
        <w:rPr>
          <w:rStyle w:val="markedcontent"/>
          <w:rFonts w:ascii="Arial" w:hAnsi="Arial" w:cs="Arial"/>
        </w:rPr>
        <w:t>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h) dowodu zapłaty (potwierdzenie z przelewu/wyciąg bankowy) (kopia),</w:t>
      </w:r>
    </w:p>
    <w:p w:rsidR="00ED4EC4" w:rsidRDefault="003922CB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i) pozwolenie na budowę lub zgłoszenie robót budowlanych nie wymagających pozwolenia na</w:t>
      </w:r>
      <w:r w:rsidR="00A82DE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budowę – jeżeli jest wymagane zgodnie z ustawą Prawo budowlane (kopia)</w:t>
      </w:r>
      <w:r w:rsidR="002967BC" w:rsidRPr="002967BC">
        <w:rPr>
          <w:rStyle w:val="markedcontent"/>
          <w:rFonts w:ascii="Arial" w:hAnsi="Arial" w:cs="Arial"/>
        </w:rPr>
        <w:t xml:space="preserve"> </w:t>
      </w:r>
      <w:r w:rsidR="002967BC">
        <w:rPr>
          <w:rStyle w:val="markedcontent"/>
          <w:rFonts w:ascii="Arial" w:hAnsi="Arial" w:cs="Arial"/>
        </w:rPr>
        <w:t>– jeżeli dotyczy</w:t>
      </w:r>
      <w:r>
        <w:rPr>
          <w:rStyle w:val="markedcontent"/>
          <w:rFonts w:ascii="Arial" w:hAnsi="Arial" w:cs="Arial"/>
        </w:rPr>
        <w:t>,</w:t>
      </w:r>
    </w:p>
    <w:p w:rsidR="00ED4EC4" w:rsidRDefault="004B30CF" w:rsidP="00A82DEF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j) projekt budow</w:t>
      </w:r>
      <w:r w:rsidR="003922CB">
        <w:rPr>
          <w:rStyle w:val="markedcontent"/>
          <w:rFonts w:ascii="Arial" w:hAnsi="Arial" w:cs="Arial"/>
        </w:rPr>
        <w:t>l</w:t>
      </w:r>
      <w:r>
        <w:rPr>
          <w:rStyle w:val="markedcontent"/>
          <w:rFonts w:ascii="Arial" w:hAnsi="Arial" w:cs="Arial"/>
        </w:rPr>
        <w:t>a</w:t>
      </w:r>
      <w:r w:rsidR="003922CB">
        <w:rPr>
          <w:rStyle w:val="markedcontent"/>
          <w:rFonts w:ascii="Arial" w:hAnsi="Arial" w:cs="Arial"/>
        </w:rPr>
        <w:t>ny (kopia)</w:t>
      </w:r>
      <w:r w:rsidR="002967BC" w:rsidRPr="002967BC">
        <w:rPr>
          <w:rStyle w:val="markedcontent"/>
          <w:rFonts w:ascii="Arial" w:hAnsi="Arial" w:cs="Arial"/>
        </w:rPr>
        <w:t xml:space="preserve"> </w:t>
      </w:r>
      <w:r w:rsidR="002967BC">
        <w:rPr>
          <w:rStyle w:val="markedcontent"/>
          <w:rFonts w:ascii="Arial" w:hAnsi="Arial" w:cs="Arial"/>
        </w:rPr>
        <w:t>– jeżeli dotyczy</w:t>
      </w:r>
      <w:r w:rsidR="003922CB">
        <w:rPr>
          <w:rStyle w:val="markedcontent"/>
          <w:rFonts w:ascii="Arial" w:hAnsi="Arial" w:cs="Arial"/>
        </w:rPr>
        <w:t>.</w:t>
      </w:r>
    </w:p>
    <w:p w:rsidR="00ED4EC4" w:rsidRDefault="003922CB" w:rsidP="003922CB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3. W przypadkach uzasadnionych wątpliwości co do zakresu wykonania przedsięwzięcia, Gmina</w:t>
      </w:r>
      <w:r w:rsidR="00ED2F50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zastrzega sobie prawo do żądania dodatkowych wyjaśnień potwierdzających wykonanie</w:t>
      </w:r>
      <w:r w:rsidR="00ED2F50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przedsięwzięcia w całości.</w:t>
      </w:r>
    </w:p>
    <w:p w:rsidR="00ED4EC4" w:rsidRDefault="003922CB" w:rsidP="003922CB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4. W przypadku złożenia niekompletnego wniosku o płatność, Gmina do 14 dni od daty wpływu w/w</w:t>
      </w:r>
      <w:r w:rsidR="00ED2F50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wniosku może wezwać Beneficjenta</w:t>
      </w:r>
      <w:r w:rsidR="00ED4EC4">
        <w:rPr>
          <w:rStyle w:val="markedcontent"/>
          <w:rFonts w:ascii="Arial" w:hAnsi="Arial" w:cs="Arial"/>
        </w:rPr>
        <w:t xml:space="preserve"> końcowego</w:t>
      </w:r>
      <w:r>
        <w:rPr>
          <w:rStyle w:val="markedcontent"/>
          <w:rFonts w:ascii="Arial" w:hAnsi="Arial" w:cs="Arial"/>
        </w:rPr>
        <w:t xml:space="preserve"> do uzupełnienia braków.</w:t>
      </w:r>
    </w:p>
    <w:p w:rsidR="00B83E32" w:rsidRDefault="003922CB" w:rsidP="003922CB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5. W przypadku wystąpienia okoliczności powodujących niewykonanie przedsięwzięcia, Beneficjent</w:t>
      </w:r>
      <w:r w:rsidR="00ED4EC4">
        <w:rPr>
          <w:rStyle w:val="markedcontent"/>
          <w:rFonts w:ascii="Arial" w:hAnsi="Arial" w:cs="Arial"/>
        </w:rPr>
        <w:t xml:space="preserve"> końcowy </w:t>
      </w:r>
      <w:r>
        <w:rPr>
          <w:rStyle w:val="markedcontent"/>
          <w:rFonts w:ascii="Arial" w:hAnsi="Arial" w:cs="Arial"/>
        </w:rPr>
        <w:t xml:space="preserve">niezwłocznie powiadomi o tym fakcie </w:t>
      </w:r>
      <w:r w:rsidR="00ED2F50">
        <w:rPr>
          <w:rStyle w:val="markedcontent"/>
          <w:rFonts w:ascii="Arial" w:hAnsi="Arial" w:cs="Arial"/>
        </w:rPr>
        <w:t>Gminę.</w:t>
      </w:r>
    </w:p>
    <w:p w:rsidR="00D05F61" w:rsidRDefault="00D05F61" w:rsidP="003922CB">
      <w:pPr>
        <w:spacing w:after="0" w:line="360" w:lineRule="auto"/>
        <w:jc w:val="both"/>
        <w:rPr>
          <w:rStyle w:val="markedcontent"/>
          <w:rFonts w:ascii="Arial" w:hAnsi="Arial" w:cs="Arial"/>
        </w:rPr>
      </w:pPr>
    </w:p>
    <w:p w:rsidR="00D05F61" w:rsidRPr="00D05F61" w:rsidRDefault="00D05F61" w:rsidP="00D05F61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05F61">
        <w:rPr>
          <w:rStyle w:val="markedcontent"/>
          <w:rFonts w:ascii="Arial" w:hAnsi="Arial" w:cs="Arial"/>
          <w:b/>
          <w:bCs/>
        </w:rPr>
        <w:t>§ 5</w:t>
      </w:r>
      <w:r w:rsidRPr="00D05F61">
        <w:rPr>
          <w:b/>
          <w:bCs/>
        </w:rPr>
        <w:br/>
      </w:r>
      <w:r w:rsidRPr="00D05F61">
        <w:rPr>
          <w:rStyle w:val="markedcontent"/>
          <w:rFonts w:ascii="Arial" w:hAnsi="Arial" w:cs="Arial"/>
          <w:b/>
          <w:bCs/>
        </w:rPr>
        <w:t>Kontrola przedsięwzięcia</w:t>
      </w:r>
    </w:p>
    <w:p w:rsidR="00B83E32" w:rsidRDefault="00B83E32" w:rsidP="005F418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>Gmina sprawuje kontrolę prawidłowości wykonywania przedsięwzięcia przez Beneficjenta końcowego, w tym</w:t>
      </w:r>
      <w:r w:rsidR="002E612F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wydatkowania przyznanego dofinansowania.</w:t>
      </w:r>
    </w:p>
    <w:p w:rsid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 xml:space="preserve">Beneficjent końcowy zobowiązany jest zapewnić trwałość przedsięwzięcia przez okres </w:t>
      </w:r>
      <w:r w:rsidR="002E612F">
        <w:rPr>
          <w:rStyle w:val="markedcontent"/>
          <w:rFonts w:ascii="Arial" w:hAnsi="Arial" w:cs="Arial"/>
        </w:rPr>
        <w:br/>
      </w:r>
      <w:r w:rsidRPr="005F4181">
        <w:rPr>
          <w:rStyle w:val="markedcontent"/>
          <w:rFonts w:ascii="Arial" w:hAnsi="Arial" w:cs="Arial"/>
        </w:rPr>
        <w:t>5 lat licząc od daty</w:t>
      </w:r>
      <w:r w:rsidR="002E612F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zakończenia realizacji przedsięwzięcia.</w:t>
      </w:r>
    </w:p>
    <w:p w:rsid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>Przez trwałość przedsięwzięcia rozumie się niedokonanie zmiany przeznaczenia lokalu</w:t>
      </w:r>
      <w:r>
        <w:br/>
      </w:r>
      <w:r w:rsidRPr="005F4181">
        <w:rPr>
          <w:rStyle w:val="markedcontent"/>
          <w:rFonts w:ascii="Arial" w:hAnsi="Arial" w:cs="Arial"/>
        </w:rPr>
        <w:t>mieszkalnego zdefiniowanego w Programie oraz niedokonanie demontażu urządzeń, instalacji oraz</w:t>
      </w:r>
      <w:r w:rsidR="002E612F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wyrobów budowlanych zakupionych i zainstalowanych w trakcie realizacji przedsięwzięcia, a także</w:t>
      </w:r>
      <w:r w:rsidR="002E612F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niezainstalowanie dodatkowych źródeł ciepła niespełniających warunków Programu.</w:t>
      </w:r>
    </w:p>
    <w:p w:rsid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 xml:space="preserve">Zbycie lokalu mieszkalnego objętego przedsięwzięciem nie zwalnia Beneficjenta końcowego z realizacjininiejszej umowy, w szczególności zapewnienia zachowania trwałości przedsięwzięcia. W umowiezbycia nieruchomości jej nabywca może przejąć wszystkie obowiązki Beneficjenta </w:t>
      </w:r>
      <w:r w:rsidR="005F4181">
        <w:rPr>
          <w:rStyle w:val="markedcontent"/>
          <w:rFonts w:ascii="Arial" w:hAnsi="Arial" w:cs="Arial"/>
        </w:rPr>
        <w:t xml:space="preserve">końcowego </w:t>
      </w:r>
      <w:r w:rsidRPr="005F4181">
        <w:rPr>
          <w:rStyle w:val="markedcontent"/>
          <w:rFonts w:ascii="Arial" w:hAnsi="Arial" w:cs="Arial"/>
        </w:rPr>
        <w:t>z niniejszej umowy,</w:t>
      </w:r>
      <w:r w:rsidR="00391232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wówczas to na Beneficjencie końcowym spoczywa obowiązek pisemnego poinformowania o tym fakcie Gminę, w terminie 30 dni kalendarzowych od daty zbycia lokalu mieszkalnego.</w:t>
      </w:r>
    </w:p>
    <w:p w:rsid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 xml:space="preserve">Do zakończenia okresu trwałości Beneficjent </w:t>
      </w:r>
      <w:r w:rsidR="005F4181">
        <w:rPr>
          <w:rStyle w:val="markedcontent"/>
          <w:rFonts w:ascii="Arial" w:hAnsi="Arial" w:cs="Arial"/>
        </w:rPr>
        <w:t xml:space="preserve">końcowy </w:t>
      </w:r>
      <w:r w:rsidRPr="005F4181">
        <w:rPr>
          <w:rStyle w:val="markedcontent"/>
          <w:rFonts w:ascii="Arial" w:hAnsi="Arial" w:cs="Arial"/>
        </w:rPr>
        <w:t>jest zobowiązany do przechowywania oryginałów</w:t>
      </w:r>
      <w:r w:rsidR="00391232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faktur lub innych dokumentów księgowych oraz innych dokumentów dotyczących</w:t>
      </w:r>
      <w:r w:rsidR="00391232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przedsięwzięcia, w tym zaświadczenia wydanego zgodnie z art. 411 ust. 10g ustawy Prawoochrony środowiska lub dokumentów potwierdzających dochód Beneficjenta albo</w:t>
      </w:r>
      <w:r w:rsidR="00FB3682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zaświadczenia potwierdzającego ustalone prawo do otrzymywania zasiłku, dokumentów</w:t>
      </w:r>
      <w:r w:rsidR="00FB3682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potwierdzających umocowanie pełnomocnika.</w:t>
      </w:r>
    </w:p>
    <w:p w:rsidR="00B83E32" w:rsidRPr="005F4181" w:rsidRDefault="0093005F" w:rsidP="005F418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F4181">
        <w:rPr>
          <w:rStyle w:val="markedcontent"/>
          <w:rFonts w:ascii="Arial" w:hAnsi="Arial" w:cs="Arial"/>
        </w:rPr>
        <w:t>Beneficjent</w:t>
      </w:r>
      <w:r w:rsidR="005F4181">
        <w:rPr>
          <w:rStyle w:val="markedcontent"/>
          <w:rFonts w:ascii="Arial" w:hAnsi="Arial" w:cs="Arial"/>
        </w:rPr>
        <w:t xml:space="preserve"> końcowy</w:t>
      </w:r>
      <w:r w:rsidRPr="005F4181">
        <w:rPr>
          <w:rStyle w:val="markedcontent"/>
          <w:rFonts w:ascii="Arial" w:hAnsi="Arial" w:cs="Arial"/>
        </w:rPr>
        <w:t xml:space="preserve"> akceptuje możliwość przeprowadzenia przez Narodowy Fundusz Ochrony</w:t>
      </w:r>
      <w:r w:rsidR="00213989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 xml:space="preserve">Środowiska i Gospodarki Wodnej (NFOŚiGW), </w:t>
      </w:r>
      <w:r w:rsidR="005F4181">
        <w:rPr>
          <w:rStyle w:val="markedcontent"/>
          <w:rFonts w:ascii="Arial" w:hAnsi="Arial" w:cs="Arial"/>
        </w:rPr>
        <w:t>W</w:t>
      </w:r>
      <w:r w:rsidRPr="005F4181">
        <w:rPr>
          <w:rStyle w:val="markedcontent"/>
          <w:rFonts w:ascii="Arial" w:hAnsi="Arial" w:cs="Arial"/>
        </w:rPr>
        <w:t xml:space="preserve">ojewódzki </w:t>
      </w:r>
      <w:r w:rsidR="005F4181">
        <w:rPr>
          <w:rStyle w:val="markedcontent"/>
          <w:rFonts w:ascii="Arial" w:hAnsi="Arial" w:cs="Arial"/>
        </w:rPr>
        <w:t>F</w:t>
      </w:r>
      <w:r w:rsidRPr="005F4181">
        <w:rPr>
          <w:rStyle w:val="markedcontent"/>
          <w:rFonts w:ascii="Arial" w:hAnsi="Arial" w:cs="Arial"/>
        </w:rPr>
        <w:t xml:space="preserve">undusz </w:t>
      </w:r>
      <w:r w:rsidR="005F4181">
        <w:rPr>
          <w:rStyle w:val="markedcontent"/>
          <w:rFonts w:ascii="Arial" w:hAnsi="Arial" w:cs="Arial"/>
        </w:rPr>
        <w:t>O</w:t>
      </w:r>
      <w:r w:rsidRPr="005F4181">
        <w:rPr>
          <w:rStyle w:val="markedcontent"/>
          <w:rFonts w:ascii="Arial" w:hAnsi="Arial" w:cs="Arial"/>
        </w:rPr>
        <w:t xml:space="preserve">chrony </w:t>
      </w:r>
      <w:r w:rsidR="005F4181">
        <w:rPr>
          <w:rStyle w:val="markedcontent"/>
          <w:rFonts w:ascii="Arial" w:hAnsi="Arial" w:cs="Arial"/>
        </w:rPr>
        <w:t>Ś</w:t>
      </w:r>
      <w:r w:rsidRPr="005F4181">
        <w:rPr>
          <w:rStyle w:val="markedcontent"/>
          <w:rFonts w:ascii="Arial" w:hAnsi="Arial" w:cs="Arial"/>
        </w:rPr>
        <w:t>rodowiska</w:t>
      </w:r>
      <w:r w:rsidR="00213989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i</w:t>
      </w:r>
      <w:r w:rsidR="005F4181">
        <w:rPr>
          <w:rStyle w:val="markedcontent"/>
          <w:rFonts w:ascii="Arial" w:hAnsi="Arial" w:cs="Arial"/>
        </w:rPr>
        <w:t xml:space="preserve"> G</w:t>
      </w:r>
      <w:r w:rsidRPr="005F4181">
        <w:rPr>
          <w:rStyle w:val="markedcontent"/>
          <w:rFonts w:ascii="Arial" w:hAnsi="Arial" w:cs="Arial"/>
        </w:rPr>
        <w:t xml:space="preserve">ospodarki </w:t>
      </w:r>
      <w:r w:rsidR="005F4181">
        <w:rPr>
          <w:rStyle w:val="markedcontent"/>
          <w:rFonts w:ascii="Arial" w:hAnsi="Arial" w:cs="Arial"/>
        </w:rPr>
        <w:t>W</w:t>
      </w:r>
      <w:r w:rsidRPr="005F4181">
        <w:rPr>
          <w:rStyle w:val="markedcontent"/>
          <w:rFonts w:ascii="Arial" w:hAnsi="Arial" w:cs="Arial"/>
        </w:rPr>
        <w:t>odnej (WFOŚ</w:t>
      </w:r>
      <w:r w:rsidR="005F4181">
        <w:rPr>
          <w:rStyle w:val="markedcontent"/>
          <w:rFonts w:ascii="Arial" w:hAnsi="Arial" w:cs="Arial"/>
        </w:rPr>
        <w:t>i</w:t>
      </w:r>
      <w:r w:rsidRPr="005F4181">
        <w:rPr>
          <w:rStyle w:val="markedcontent"/>
          <w:rFonts w:ascii="Arial" w:hAnsi="Arial" w:cs="Arial"/>
        </w:rPr>
        <w:t>GW) lub osoby/p</w:t>
      </w:r>
      <w:r w:rsidR="004A0CD3">
        <w:rPr>
          <w:rStyle w:val="markedcontent"/>
          <w:rFonts w:ascii="Arial" w:hAnsi="Arial" w:cs="Arial"/>
        </w:rPr>
        <w:t>odmioty wskazane przez NFOŚiGW/</w:t>
      </w:r>
      <w:r w:rsidRPr="005F4181">
        <w:rPr>
          <w:rStyle w:val="markedcontent"/>
          <w:rFonts w:ascii="Arial" w:hAnsi="Arial" w:cs="Arial"/>
        </w:rPr>
        <w:t>WFOŚiGW,</w:t>
      </w:r>
      <w:r w:rsidR="005F4181">
        <w:rPr>
          <w:rStyle w:val="markedcontent"/>
          <w:rFonts w:ascii="Arial" w:hAnsi="Arial" w:cs="Arial"/>
        </w:rPr>
        <w:t xml:space="preserve"> Gminę Grzmiąca</w:t>
      </w:r>
      <w:r w:rsidRPr="005F4181">
        <w:rPr>
          <w:rStyle w:val="markedcontent"/>
          <w:rFonts w:ascii="Arial" w:hAnsi="Arial" w:cs="Arial"/>
        </w:rPr>
        <w:t xml:space="preserve"> kontroli w trakcie realizacji przedsięwzięcia, </w:t>
      </w:r>
      <w:r w:rsidR="00391232">
        <w:rPr>
          <w:rStyle w:val="markedcontent"/>
          <w:rFonts w:ascii="Arial" w:hAnsi="Arial" w:cs="Arial"/>
        </w:rPr>
        <w:br/>
      </w:r>
      <w:r w:rsidRPr="005F4181">
        <w:rPr>
          <w:rStyle w:val="markedcontent"/>
          <w:rFonts w:ascii="Arial" w:hAnsi="Arial" w:cs="Arial"/>
        </w:rPr>
        <w:t>a także</w:t>
      </w:r>
      <w:r w:rsidR="00213989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w okresie trwałości przedsięwzięcia, w lokalu mieszkalnym objętym przedsięwzięciem oraz</w:t>
      </w:r>
      <w:r w:rsidR="00955B75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dokumentów</w:t>
      </w:r>
      <w:r w:rsidR="00955B75">
        <w:rPr>
          <w:rStyle w:val="markedcontent"/>
          <w:rFonts w:ascii="Arial" w:hAnsi="Arial" w:cs="Arial"/>
        </w:rPr>
        <w:t xml:space="preserve"> </w:t>
      </w:r>
      <w:r w:rsidRPr="005F4181">
        <w:rPr>
          <w:rStyle w:val="markedcontent"/>
          <w:rFonts w:ascii="Arial" w:hAnsi="Arial" w:cs="Arial"/>
        </w:rPr>
        <w:t>związanych z dofinansowaniem.</w:t>
      </w:r>
    </w:p>
    <w:p w:rsidR="00B83E32" w:rsidRDefault="00B83E32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83E32" w:rsidRPr="00EA2103" w:rsidRDefault="00EA2103" w:rsidP="00EA210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A2103">
        <w:rPr>
          <w:rStyle w:val="markedcontent"/>
          <w:rFonts w:ascii="Arial" w:hAnsi="Arial" w:cs="Arial"/>
          <w:b/>
          <w:bCs/>
        </w:rPr>
        <w:t>§ 6</w:t>
      </w:r>
      <w:r w:rsidRPr="00EA2103">
        <w:rPr>
          <w:b/>
          <w:bCs/>
        </w:rPr>
        <w:br/>
      </w:r>
      <w:r w:rsidRPr="00EA2103">
        <w:rPr>
          <w:rStyle w:val="markedcontent"/>
          <w:rFonts w:ascii="Arial" w:hAnsi="Arial" w:cs="Arial"/>
          <w:b/>
          <w:bCs/>
        </w:rPr>
        <w:t>Zwrot udzielonego dofinansowania i naliczanie odsetek</w:t>
      </w:r>
    </w:p>
    <w:p w:rsidR="00B83E32" w:rsidRDefault="00B83E32" w:rsidP="00336D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B7A28" w:rsidRDefault="00CB7A28" w:rsidP="00CB7A2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1. W przypadku, jeżeli w okresie 5 lat od zakończenia przedsięwzięcia Beneficjent końcowy usunie nowe źródło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ciepła, na realizację które zostało udzielone dofinansowanie, zainstaluje inne (drugie) źródło c.o., które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 xml:space="preserve">nie spełnia wymagań Programu, bądź zaniecha korzystania </w:t>
      </w:r>
      <w:r>
        <w:rPr>
          <w:rStyle w:val="markedcontent"/>
          <w:rFonts w:ascii="Arial" w:hAnsi="Arial" w:cs="Arial"/>
        </w:rPr>
        <w:br/>
        <w:t>z paliw ekologicznych, Beneficjent końcowy jest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zobowiązany w terminie 30 dni kalendarzowych od momentu wystąpienia wymienionej okoliczności do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zwrotu udzielonego dofinansowania wraz z odsetkami naliczanymi jak dla zaległości podatkowych,</w:t>
      </w:r>
      <w:r w:rsidR="00EF692F">
        <w:rPr>
          <w:rStyle w:val="markedcontent"/>
          <w:rFonts w:ascii="Arial" w:hAnsi="Arial" w:cs="Arial"/>
        </w:rPr>
        <w:t xml:space="preserve"> l</w:t>
      </w:r>
      <w:r>
        <w:rPr>
          <w:rStyle w:val="markedcontent"/>
          <w:rFonts w:ascii="Arial" w:hAnsi="Arial" w:cs="Arial"/>
        </w:rPr>
        <w:t xml:space="preserve">iczonymi od dnia przekazania dofinansowania do dnia jego zwrotu, zgodnie z ustawą </w:t>
      </w:r>
      <w:r w:rsidR="00EF692F">
        <w:rPr>
          <w:rStyle w:val="markedcontent"/>
          <w:rFonts w:ascii="Arial" w:hAnsi="Arial" w:cs="Arial"/>
        </w:rPr>
        <w:br/>
      </w:r>
      <w:r>
        <w:rPr>
          <w:rStyle w:val="markedcontent"/>
          <w:rFonts w:ascii="Arial" w:hAnsi="Arial" w:cs="Arial"/>
        </w:rPr>
        <w:t>o finansach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publicznych.</w:t>
      </w:r>
    </w:p>
    <w:p w:rsidR="00B83E32" w:rsidRDefault="00CB7A28" w:rsidP="007842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markedcontent"/>
          <w:rFonts w:ascii="Arial" w:hAnsi="Arial" w:cs="Arial"/>
        </w:rPr>
        <w:t>2. Dofinansowanie podlegające zwrotowi wraz z odsetkami określonymi w ust. 1, p</w:t>
      </w:r>
      <w:r w:rsidR="00EF692F">
        <w:rPr>
          <w:rStyle w:val="markedcontent"/>
          <w:rFonts w:ascii="Arial" w:hAnsi="Arial" w:cs="Arial"/>
        </w:rPr>
        <w:t>rzekazać należy</w:t>
      </w:r>
      <w:r>
        <w:rPr>
          <w:rStyle w:val="markedcontent"/>
          <w:rFonts w:ascii="Arial" w:hAnsi="Arial" w:cs="Arial"/>
        </w:rPr>
        <w:t xml:space="preserve"> na wyodrębniony rachunek bankowy Gminy Grzmiąca o numerze </w:t>
      </w:r>
      <w:r w:rsidR="0078426B">
        <w:rPr>
          <w:rStyle w:val="markedcontent"/>
          <w:rFonts w:ascii="Arial" w:hAnsi="Arial" w:cs="Arial"/>
        </w:rPr>
        <w:br/>
      </w:r>
      <w:r w:rsidR="00EF692F">
        <w:rPr>
          <w:rStyle w:val="markedcontent"/>
          <w:rFonts w:ascii="Arial" w:hAnsi="Arial" w:cs="Arial"/>
        </w:rPr>
        <w:t>15 8562 0007 0036 0524 2000 0410</w:t>
      </w:r>
      <w:r>
        <w:rPr>
          <w:rStyle w:val="markedcontent"/>
          <w:rFonts w:ascii="Arial" w:hAnsi="Arial" w:cs="Arial"/>
        </w:rPr>
        <w:t>, prowadzony przez Bank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Spółdzielczy w Białogardzie, utworzony w celu obsługo programu priorytetowego Ciepłe</w:t>
      </w:r>
      <w:r w:rsidR="00EF692F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Mieszkanie.</w:t>
      </w:r>
    </w:p>
    <w:p w:rsidR="00B83E32" w:rsidRPr="00CB7A28" w:rsidRDefault="00B83E32" w:rsidP="00CB7A28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B7A28" w:rsidRDefault="00CB7A28" w:rsidP="00CB7A28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 w:rsidRPr="00CB7A28">
        <w:rPr>
          <w:rStyle w:val="markedcontent"/>
          <w:rFonts w:ascii="Arial" w:hAnsi="Arial" w:cs="Arial"/>
          <w:b/>
          <w:bCs/>
        </w:rPr>
        <w:t>§ 7</w:t>
      </w:r>
      <w:r w:rsidRPr="00CB7A28">
        <w:rPr>
          <w:b/>
          <w:bCs/>
        </w:rPr>
        <w:br/>
      </w:r>
      <w:r w:rsidRPr="00CB7A28">
        <w:rPr>
          <w:rStyle w:val="markedcontent"/>
          <w:rFonts w:ascii="Arial" w:hAnsi="Arial" w:cs="Arial"/>
          <w:b/>
          <w:bCs/>
        </w:rPr>
        <w:t>Rozwiązanie umowy</w:t>
      </w:r>
    </w:p>
    <w:p w:rsidR="00CB7A28" w:rsidRDefault="00CB7A28" w:rsidP="00CB7A2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1. Umowa może być rozwiązana przez każdą ze stron w przypadku wystąpienia okoliczności, których</w:t>
      </w:r>
      <w:r w:rsidR="00D05922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nie mogły przewidzieć w chwili zawierania umowy i za które nie ponoszą odpowiedzialności, a które</w:t>
      </w:r>
      <w:r w:rsidR="00D05922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uniemożliwiają wykonanie umowy.</w:t>
      </w:r>
    </w:p>
    <w:p w:rsidR="00CB7A28" w:rsidRDefault="00CB7A28" w:rsidP="00CB7A2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2. Umowa może zostać rozwiązana przez Gminę Grzmiąca ze skutkiem natychmiastowym</w:t>
      </w:r>
      <w:r>
        <w:br/>
      </w:r>
      <w:r>
        <w:rPr>
          <w:rStyle w:val="markedcontent"/>
          <w:rFonts w:ascii="Arial" w:hAnsi="Arial" w:cs="Arial"/>
        </w:rPr>
        <w:t>w przypadkach określonych w § 8 niniejszej umowy.</w:t>
      </w:r>
    </w:p>
    <w:p w:rsidR="00CB7A28" w:rsidRDefault="00CB7A28" w:rsidP="00CB7A28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3. Za dzień rozwiązania umowy uznaje się dzień doręczenia wypowiedzenia drugiej stronie, przy czym</w:t>
      </w:r>
      <w:r w:rsidR="00926601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pismo zwrócone z adnotacją urzędu pocztowego: „nie podjęto w terminie”, „adresat wyprowadził się”lub tym podobne, uznaje się za prawidłowo doręczone z dniem zwrotu przesyłki do nadawcy.</w:t>
      </w:r>
    </w:p>
    <w:p w:rsidR="00CB7A28" w:rsidRDefault="00CB7A28" w:rsidP="00CB7A28">
      <w:pPr>
        <w:spacing w:after="0" w:line="360" w:lineRule="auto"/>
        <w:jc w:val="center"/>
        <w:rPr>
          <w:rStyle w:val="markedcontent"/>
          <w:rFonts w:ascii="Arial" w:hAnsi="Arial" w:cs="Arial"/>
          <w:b/>
          <w:bCs/>
        </w:rPr>
      </w:pPr>
      <w:r>
        <w:br/>
      </w:r>
      <w:r w:rsidRPr="00CB7A28">
        <w:rPr>
          <w:rStyle w:val="markedcontent"/>
          <w:rFonts w:ascii="Arial" w:hAnsi="Arial" w:cs="Arial"/>
          <w:b/>
          <w:bCs/>
        </w:rPr>
        <w:t>§ 8</w:t>
      </w:r>
      <w:r w:rsidRPr="00CB7A28">
        <w:rPr>
          <w:b/>
          <w:bCs/>
        </w:rPr>
        <w:br/>
      </w:r>
      <w:r w:rsidRPr="00CB7A28">
        <w:rPr>
          <w:rStyle w:val="markedcontent"/>
          <w:rFonts w:ascii="Arial" w:hAnsi="Arial" w:cs="Arial"/>
          <w:b/>
          <w:bCs/>
        </w:rPr>
        <w:t>Odmowa wypłacenia dofinansowania</w:t>
      </w:r>
    </w:p>
    <w:p w:rsidR="00CD122A" w:rsidRDefault="00CB7A28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Gmina odmówi wypłacenia dofinansowania w przypadku stwierdzenia:</w:t>
      </w:r>
    </w:p>
    <w:p w:rsidR="0032610C" w:rsidRDefault="00CB7A28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1) niewykonania przedsięwzięcia okr</w:t>
      </w:r>
      <w:r w:rsidR="00CD122A">
        <w:rPr>
          <w:rStyle w:val="markedcontent"/>
          <w:rFonts w:ascii="Arial" w:hAnsi="Arial" w:cs="Arial"/>
        </w:rPr>
        <w:t>eślonego w § 1 niniejszej umowy;</w:t>
      </w:r>
    </w:p>
    <w:p w:rsidR="0032610C" w:rsidRDefault="00CB7A28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2) niezgodności zakresu faktycznie wykonanych prac z dokumentami przedstawionymi jako załączniki</w:t>
      </w:r>
      <w:r w:rsidR="00CD122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do wniosku o płatność;</w:t>
      </w:r>
    </w:p>
    <w:p w:rsidR="0032610C" w:rsidRDefault="00CB7A28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3) niezrealizowania przedsięwzięcia w terminie określonym w § 2 ust. 1 niniejszej umowy;</w:t>
      </w:r>
    </w:p>
    <w:p w:rsidR="0032610C" w:rsidRDefault="00DE2FF4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4) niezastosowania się do wezwania, o którym mowa w § 4 ust. 4 niniejszej umowy;</w:t>
      </w:r>
    </w:p>
    <w:p w:rsidR="0032610C" w:rsidRDefault="00DE2FF4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5) niedotrzymania terminu złożenia wniosku o płatność, o którym mowa w § 3 ust. </w:t>
      </w:r>
      <w:r w:rsidR="00CD122A">
        <w:rPr>
          <w:rStyle w:val="markedcontent"/>
          <w:rFonts w:ascii="Arial" w:hAnsi="Arial" w:cs="Arial"/>
        </w:rPr>
        <w:t xml:space="preserve">2 </w:t>
      </w:r>
      <w:r>
        <w:rPr>
          <w:rStyle w:val="markedcontent"/>
          <w:rFonts w:ascii="Arial" w:hAnsi="Arial" w:cs="Arial"/>
        </w:rPr>
        <w:t>niniejszej umowy;</w:t>
      </w:r>
    </w:p>
    <w:p w:rsidR="0032610C" w:rsidRDefault="00DE2FF4" w:rsidP="00CD122A">
      <w:pPr>
        <w:spacing w:after="0" w:line="360" w:lineRule="auto"/>
        <w:ind w:left="284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6) dofinansowanie nie podlega wypłacie, jeżeli Beneficjent </w:t>
      </w:r>
      <w:r w:rsidR="0032610C">
        <w:rPr>
          <w:rStyle w:val="markedcontent"/>
          <w:rFonts w:ascii="Arial" w:hAnsi="Arial" w:cs="Arial"/>
        </w:rPr>
        <w:t xml:space="preserve">końcowy </w:t>
      </w:r>
      <w:r w:rsidR="00E02ACE">
        <w:rPr>
          <w:rStyle w:val="markedcontent"/>
          <w:rFonts w:ascii="Arial" w:hAnsi="Arial" w:cs="Arial"/>
        </w:rPr>
        <w:t>dokona zbycia</w:t>
      </w:r>
      <w:r>
        <w:rPr>
          <w:rStyle w:val="markedcontent"/>
          <w:rFonts w:ascii="Arial" w:hAnsi="Arial" w:cs="Arial"/>
        </w:rPr>
        <w:t xml:space="preserve"> przed wypłatą dofinansowania lokal</w:t>
      </w:r>
      <w:r w:rsidR="00E02ACE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mieszkalny objęty dofinansowaniem.</w:t>
      </w:r>
    </w:p>
    <w:p w:rsidR="0032610C" w:rsidRDefault="00DE2FF4" w:rsidP="0032610C">
      <w:pPr>
        <w:spacing w:after="0" w:line="360" w:lineRule="auto"/>
        <w:jc w:val="center"/>
      </w:pPr>
      <w:r w:rsidRPr="0032610C">
        <w:rPr>
          <w:b/>
          <w:bCs/>
        </w:rPr>
        <w:br/>
      </w:r>
      <w:r w:rsidRPr="0032610C">
        <w:rPr>
          <w:rStyle w:val="markedcontent"/>
          <w:rFonts w:ascii="Arial" w:hAnsi="Arial" w:cs="Arial"/>
          <w:b/>
          <w:bCs/>
        </w:rPr>
        <w:t>§ 9</w:t>
      </w:r>
      <w:r w:rsidRPr="0032610C">
        <w:rPr>
          <w:b/>
          <w:bCs/>
        </w:rPr>
        <w:br/>
      </w:r>
      <w:r w:rsidRPr="0032610C">
        <w:rPr>
          <w:rStyle w:val="markedcontent"/>
          <w:rFonts w:ascii="Arial" w:hAnsi="Arial" w:cs="Arial"/>
          <w:b/>
          <w:bCs/>
        </w:rPr>
        <w:t>Postanowienia końcowe</w:t>
      </w:r>
    </w:p>
    <w:p w:rsidR="0032610C" w:rsidRDefault="00DE2FF4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1. W zakresie nieuregulowanym niniejszą umową stosuje się przepisy Kodeksu cywilnego oraz ustawy</w:t>
      </w:r>
      <w:r w:rsidR="00B9658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z dnia 27 sierpnia 2009 r. o finansach publicznych.</w:t>
      </w:r>
    </w:p>
    <w:p w:rsidR="00AF7041" w:rsidRDefault="00DE2FF4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2. Ewentualne spory powstałe w związku z zawarciem i wykonywaniem niniejszej umowy Strony będą</w:t>
      </w:r>
      <w:r w:rsidR="00B9658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rozwiązywać polubownie. W przypadku braku porozumienia spór zostanie poddany pod</w:t>
      </w:r>
      <w:r w:rsidR="00B9658A">
        <w:rPr>
          <w:rStyle w:val="markedcontent"/>
          <w:rFonts w:ascii="Arial" w:hAnsi="Arial" w:cs="Arial"/>
        </w:rPr>
        <w:t xml:space="preserve"> </w:t>
      </w:r>
      <w:r>
        <w:rPr>
          <w:rStyle w:val="markedcontent"/>
          <w:rFonts w:ascii="Arial" w:hAnsi="Arial" w:cs="Arial"/>
        </w:rPr>
        <w:t>rozstrzygnięcie sądu właściwego dla siedziby Gminy.</w:t>
      </w:r>
    </w:p>
    <w:p w:rsidR="007204CB" w:rsidRDefault="00DE2FF4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3. Wszelkie zmiany i uzupełnienia umowy wymagają formy pisemnej pod rygorem nieważności.</w:t>
      </w:r>
      <w:r>
        <w:br/>
      </w:r>
      <w:r>
        <w:rPr>
          <w:rStyle w:val="markedcontent"/>
          <w:rFonts w:ascii="Arial" w:hAnsi="Arial" w:cs="Arial"/>
        </w:rPr>
        <w:t xml:space="preserve">4. Umowa niniejsza została sporządzona w </w:t>
      </w:r>
      <w:r w:rsidR="0032610C">
        <w:rPr>
          <w:rStyle w:val="markedcontent"/>
          <w:rFonts w:ascii="Arial" w:hAnsi="Arial" w:cs="Arial"/>
        </w:rPr>
        <w:t>trzech</w:t>
      </w:r>
      <w:r>
        <w:rPr>
          <w:rStyle w:val="markedcontent"/>
          <w:rFonts w:ascii="Arial" w:hAnsi="Arial" w:cs="Arial"/>
        </w:rPr>
        <w:t xml:space="preserve"> jednobrzmiących egzemplarzach, w tym </w:t>
      </w:r>
      <w:r w:rsidR="0032610C">
        <w:rPr>
          <w:rStyle w:val="markedcontent"/>
          <w:rFonts w:ascii="Arial" w:hAnsi="Arial" w:cs="Arial"/>
        </w:rPr>
        <w:t xml:space="preserve">dwa </w:t>
      </w:r>
      <w:r>
        <w:rPr>
          <w:rStyle w:val="markedcontent"/>
          <w:rFonts w:ascii="Arial" w:hAnsi="Arial" w:cs="Arial"/>
        </w:rPr>
        <w:t>egzemplarze umowy dla Gminy, jeden egzemplarz umowy dla Beneficjenta</w:t>
      </w:r>
      <w:r w:rsidR="0032610C">
        <w:rPr>
          <w:rStyle w:val="markedcontent"/>
          <w:rFonts w:ascii="Arial" w:hAnsi="Arial" w:cs="Arial"/>
        </w:rPr>
        <w:t xml:space="preserve"> końcowego.</w:t>
      </w:r>
    </w:p>
    <w:p w:rsidR="00AF7041" w:rsidRDefault="00AF7041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</w:p>
    <w:p w:rsidR="00AF7041" w:rsidRDefault="00AF7041" w:rsidP="0032610C">
      <w:pPr>
        <w:spacing w:after="0" w:line="360" w:lineRule="auto"/>
        <w:jc w:val="both"/>
        <w:rPr>
          <w:rStyle w:val="markedcontent"/>
          <w:rFonts w:ascii="Arial" w:hAnsi="Arial" w:cs="Arial"/>
        </w:rPr>
      </w:pPr>
    </w:p>
    <w:p w:rsidR="00AF7041" w:rsidRDefault="00AF7041" w:rsidP="00AF7041">
      <w:pPr>
        <w:spacing w:after="0" w:line="360" w:lineRule="auto"/>
        <w:jc w:val="center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Gmina:</w:t>
      </w:r>
      <w:r w:rsidR="00DA6C64">
        <w:rPr>
          <w:rStyle w:val="markedcontent"/>
          <w:rFonts w:ascii="Arial" w:hAnsi="Arial" w:cs="Arial"/>
        </w:rPr>
        <w:t xml:space="preserve">                                                                </w:t>
      </w:r>
      <w:r>
        <w:rPr>
          <w:rStyle w:val="markedcontent"/>
          <w:rFonts w:ascii="Arial" w:hAnsi="Arial" w:cs="Arial"/>
        </w:rPr>
        <w:t>Beneficjent:</w:t>
      </w:r>
    </w:p>
    <w:p w:rsidR="00AF7041" w:rsidRDefault="00AF7041" w:rsidP="00AF7041">
      <w:pPr>
        <w:spacing w:after="0" w:line="360" w:lineRule="auto"/>
        <w:jc w:val="center"/>
      </w:pPr>
    </w:p>
    <w:p w:rsidR="00AF7041" w:rsidRDefault="00AF7041" w:rsidP="00AF7041">
      <w:pPr>
        <w:spacing w:after="0" w:line="360" w:lineRule="auto"/>
        <w:jc w:val="center"/>
      </w:pPr>
    </w:p>
    <w:p w:rsidR="00AF7041" w:rsidRPr="0032610C" w:rsidRDefault="00AF7041" w:rsidP="00AF7041">
      <w:pPr>
        <w:spacing w:after="0" w:line="360" w:lineRule="auto"/>
        <w:jc w:val="center"/>
        <w:rPr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 xml:space="preserve">......................................................... </w:t>
      </w:r>
      <w:r w:rsidR="00DA6C64">
        <w:rPr>
          <w:rStyle w:val="markedcontent"/>
          <w:rFonts w:ascii="Arial" w:hAnsi="Arial" w:cs="Arial"/>
        </w:rPr>
        <w:t xml:space="preserve">                     </w:t>
      </w:r>
      <w:r>
        <w:rPr>
          <w:rStyle w:val="markedcontent"/>
          <w:rFonts w:ascii="Arial" w:hAnsi="Arial" w:cs="Arial"/>
        </w:rPr>
        <w:t>..........................................................</w:t>
      </w:r>
    </w:p>
    <w:sectPr w:rsidR="00AF7041" w:rsidRPr="0032610C" w:rsidSect="0097651C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A54" w:rsidRDefault="00E52A54" w:rsidP="00CC0782">
      <w:pPr>
        <w:spacing w:after="0" w:line="240" w:lineRule="auto"/>
      </w:pPr>
      <w:r>
        <w:separator/>
      </w:r>
    </w:p>
  </w:endnote>
  <w:endnote w:type="continuationSeparator" w:id="1">
    <w:p w:rsidR="00E52A54" w:rsidRDefault="00E52A54" w:rsidP="00CC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A54" w:rsidRDefault="00E52A54" w:rsidP="00CC0782">
      <w:pPr>
        <w:spacing w:after="0" w:line="240" w:lineRule="auto"/>
      </w:pPr>
      <w:r>
        <w:separator/>
      </w:r>
    </w:p>
  </w:footnote>
  <w:footnote w:type="continuationSeparator" w:id="1">
    <w:p w:rsidR="00E52A54" w:rsidRDefault="00E52A54" w:rsidP="00CC0782">
      <w:pPr>
        <w:spacing w:after="0" w:line="240" w:lineRule="auto"/>
      </w:pPr>
      <w:r>
        <w:continuationSeparator/>
      </w:r>
    </w:p>
  </w:footnote>
  <w:footnote w:id="2">
    <w:p w:rsidR="00F34EBF" w:rsidRDefault="00F34E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C15EF" w:rsidRPr="0097651C">
        <w:rPr>
          <w:sz w:val="18"/>
        </w:rPr>
        <w:t>pozostawić odpowiedni zapis, niepotrzebne usunąć</w:t>
      </w:r>
    </w:p>
  </w:footnote>
  <w:footnote w:id="3">
    <w:p w:rsidR="006B0868" w:rsidRDefault="006B0868" w:rsidP="006B08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651C">
        <w:rPr>
          <w:sz w:val="18"/>
        </w:rPr>
        <w:t>pozostawić odpowiedni zapis,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782" w:rsidRPr="00987EA8" w:rsidRDefault="00CC0782" w:rsidP="00CC0782">
    <w:pPr>
      <w:pStyle w:val="Bezodstpw"/>
      <w:spacing w:line="276" w:lineRule="auto"/>
      <w:jc w:val="right"/>
      <w:rPr>
        <w:rFonts w:ascii="Arial" w:hAnsi="Arial" w:cs="Arial"/>
        <w:sz w:val="16"/>
      </w:rPr>
    </w:pPr>
    <w:r w:rsidRPr="00987EA8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3</w:t>
    </w:r>
  </w:p>
  <w:p w:rsidR="00CC0782" w:rsidRPr="00987EA8" w:rsidRDefault="00CC0782" w:rsidP="00CC0782">
    <w:pPr>
      <w:pStyle w:val="Bezodstpw"/>
      <w:spacing w:line="276" w:lineRule="auto"/>
      <w:jc w:val="right"/>
      <w:rPr>
        <w:rFonts w:ascii="Arial" w:hAnsi="Arial" w:cs="Arial"/>
        <w:sz w:val="16"/>
      </w:rPr>
    </w:pPr>
    <w:r w:rsidRPr="00987EA8">
      <w:rPr>
        <w:rFonts w:ascii="Arial" w:hAnsi="Arial" w:cs="Arial"/>
        <w:sz w:val="16"/>
      </w:rPr>
      <w:t xml:space="preserve">do Zarządzenia Wójta Gminy Grzmiąca </w:t>
    </w:r>
  </w:p>
  <w:p w:rsidR="00CC0782" w:rsidRDefault="00CC0782" w:rsidP="00CC0782">
    <w:pPr>
      <w:pStyle w:val="Bezodstpw"/>
      <w:spacing w:line="276" w:lineRule="auto"/>
      <w:jc w:val="right"/>
      <w:rPr>
        <w:rFonts w:ascii="Arial" w:hAnsi="Arial" w:cs="Arial"/>
        <w:sz w:val="16"/>
      </w:rPr>
    </w:pPr>
    <w:r w:rsidRPr="00987EA8">
      <w:rPr>
        <w:rFonts w:ascii="Arial" w:hAnsi="Arial" w:cs="Arial"/>
        <w:sz w:val="16"/>
      </w:rPr>
      <w:t xml:space="preserve">nr </w:t>
    </w:r>
    <w:r>
      <w:rPr>
        <w:rFonts w:ascii="Arial" w:hAnsi="Arial" w:cs="Arial"/>
        <w:sz w:val="16"/>
      </w:rPr>
      <w:t>21</w:t>
    </w:r>
    <w:r w:rsidRPr="00987EA8">
      <w:rPr>
        <w:rFonts w:ascii="Arial" w:hAnsi="Arial" w:cs="Arial"/>
        <w:sz w:val="16"/>
      </w:rPr>
      <w:t>/2023 z dnia 7 marca 2023 r.</w:t>
    </w:r>
  </w:p>
  <w:p w:rsidR="00CC0782" w:rsidRDefault="00CC07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231A4"/>
    <w:multiLevelType w:val="hybridMultilevel"/>
    <w:tmpl w:val="C9B6EAD4"/>
    <w:lvl w:ilvl="0" w:tplc="8990BB6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74F98"/>
    <w:multiLevelType w:val="hybridMultilevel"/>
    <w:tmpl w:val="26446442"/>
    <w:lvl w:ilvl="0" w:tplc="02EA13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6DBE"/>
    <w:rsid w:val="0002307A"/>
    <w:rsid w:val="0008751F"/>
    <w:rsid w:val="000C15EF"/>
    <w:rsid w:val="00125AA1"/>
    <w:rsid w:val="001921EF"/>
    <w:rsid w:val="001E5F1D"/>
    <w:rsid w:val="00213989"/>
    <w:rsid w:val="0021545A"/>
    <w:rsid w:val="00217F4F"/>
    <w:rsid w:val="00252B62"/>
    <w:rsid w:val="002921A1"/>
    <w:rsid w:val="002967BC"/>
    <w:rsid w:val="002E612F"/>
    <w:rsid w:val="00316E88"/>
    <w:rsid w:val="00325A4C"/>
    <w:rsid w:val="0032610C"/>
    <w:rsid w:val="00336DBE"/>
    <w:rsid w:val="003441E0"/>
    <w:rsid w:val="00357773"/>
    <w:rsid w:val="00391232"/>
    <w:rsid w:val="003922CB"/>
    <w:rsid w:val="00454D3E"/>
    <w:rsid w:val="00471A05"/>
    <w:rsid w:val="00494E1F"/>
    <w:rsid w:val="004A0CD3"/>
    <w:rsid w:val="004B30CF"/>
    <w:rsid w:val="005643BB"/>
    <w:rsid w:val="005C40E3"/>
    <w:rsid w:val="005D6AFD"/>
    <w:rsid w:val="005F4181"/>
    <w:rsid w:val="006B0868"/>
    <w:rsid w:val="007204CB"/>
    <w:rsid w:val="00765AEA"/>
    <w:rsid w:val="00775756"/>
    <w:rsid w:val="0078426B"/>
    <w:rsid w:val="0088727B"/>
    <w:rsid w:val="00887B23"/>
    <w:rsid w:val="00926601"/>
    <w:rsid w:val="0093005F"/>
    <w:rsid w:val="00955B75"/>
    <w:rsid w:val="00963DBE"/>
    <w:rsid w:val="0097651C"/>
    <w:rsid w:val="00A31CD5"/>
    <w:rsid w:val="00A82DEF"/>
    <w:rsid w:val="00A95667"/>
    <w:rsid w:val="00AB5189"/>
    <w:rsid w:val="00AD5EB7"/>
    <w:rsid w:val="00AF7041"/>
    <w:rsid w:val="00B21BFA"/>
    <w:rsid w:val="00B83E32"/>
    <w:rsid w:val="00B9658A"/>
    <w:rsid w:val="00BF5980"/>
    <w:rsid w:val="00C675EE"/>
    <w:rsid w:val="00CB7A28"/>
    <w:rsid w:val="00CC0782"/>
    <w:rsid w:val="00CC2695"/>
    <w:rsid w:val="00CD122A"/>
    <w:rsid w:val="00CF59DF"/>
    <w:rsid w:val="00D05922"/>
    <w:rsid w:val="00D05F61"/>
    <w:rsid w:val="00D1239C"/>
    <w:rsid w:val="00D16F3C"/>
    <w:rsid w:val="00DA6C64"/>
    <w:rsid w:val="00DB031A"/>
    <w:rsid w:val="00DB2438"/>
    <w:rsid w:val="00DE2FF4"/>
    <w:rsid w:val="00DF169F"/>
    <w:rsid w:val="00E02ACE"/>
    <w:rsid w:val="00E12641"/>
    <w:rsid w:val="00E52561"/>
    <w:rsid w:val="00E52A54"/>
    <w:rsid w:val="00EA02FE"/>
    <w:rsid w:val="00EA2103"/>
    <w:rsid w:val="00EC39E9"/>
    <w:rsid w:val="00ED2F50"/>
    <w:rsid w:val="00ED4EC4"/>
    <w:rsid w:val="00EF692F"/>
    <w:rsid w:val="00F32ED3"/>
    <w:rsid w:val="00F34EBF"/>
    <w:rsid w:val="00F63387"/>
    <w:rsid w:val="00F8404D"/>
    <w:rsid w:val="00FB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336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336DBE"/>
  </w:style>
  <w:style w:type="paragraph" w:customStyle="1" w:styleId="normal">
    <w:name w:val="normal"/>
    <w:rsid w:val="00336DBE"/>
    <w:pPr>
      <w:suppressAutoHyphens/>
      <w:spacing w:after="0" w:line="276" w:lineRule="auto"/>
    </w:pPr>
    <w:rPr>
      <w:rFonts w:ascii="Arial" w:eastAsia="Arial" w:hAnsi="Arial" w:cs="Arial"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217F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C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0782"/>
  </w:style>
  <w:style w:type="paragraph" w:styleId="Stopka">
    <w:name w:val="footer"/>
    <w:basedOn w:val="Normalny"/>
    <w:link w:val="StopkaZnak"/>
    <w:uiPriority w:val="99"/>
    <w:semiHidden/>
    <w:unhideWhenUsed/>
    <w:rsid w:val="00CC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0782"/>
  </w:style>
  <w:style w:type="paragraph" w:styleId="Bezodstpw">
    <w:name w:val="No Spacing"/>
    <w:uiPriority w:val="1"/>
    <w:qFormat/>
    <w:rsid w:val="00CC078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E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E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E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E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E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4E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F481-B64B-4FC3-8538-8D3F5C79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2168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ksmiechowska</dc:creator>
  <cp:keywords/>
  <dc:description/>
  <cp:lastModifiedBy>ksmiechowska</cp:lastModifiedBy>
  <cp:revision>67</cp:revision>
  <dcterms:created xsi:type="dcterms:W3CDTF">2023-03-03T19:53:00Z</dcterms:created>
  <dcterms:modified xsi:type="dcterms:W3CDTF">2023-03-07T12:23:00Z</dcterms:modified>
</cp:coreProperties>
</file>